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661"/>
      </w:tblGrid>
      <w:tr w:rsidR="00E13017" w14:paraId="1CBCC62B" w14:textId="77777777" w:rsidTr="00C05157">
        <w:tc>
          <w:tcPr>
            <w:tcW w:w="5334" w:type="dxa"/>
          </w:tcPr>
          <w:p w14:paraId="3E2B8CB4" w14:textId="77777777" w:rsidR="00E13017" w:rsidRDefault="00E13017" w:rsidP="00C05157">
            <w:pPr>
              <w:rPr>
                <w:rFonts w:ascii="Times" w:hAnsi="Times" w:cs="Times New Roman"/>
                <w:bCs/>
                <w:sz w:val="20"/>
                <w:szCs w:val="20"/>
                <w:lang w:val="es-ES_tradnl"/>
              </w:rPr>
            </w:pPr>
            <w:bookmarkStart w:id="0" w:name="_GoBack"/>
            <w:bookmarkEnd w:id="0"/>
            <w:r w:rsidRPr="0071471E">
              <w:rPr>
                <w:rFonts w:ascii="Times" w:hAnsi="Times"/>
                <w:noProof/>
                <w:sz w:val="20"/>
                <w:szCs w:val="20"/>
                <w:lang w:eastAsia="fr-FR"/>
              </w:rPr>
              <w:drawing>
                <wp:anchor distT="0" distB="0" distL="114300" distR="114300" simplePos="0" relativeHeight="251659264" behindDoc="0" locked="0" layoutInCell="1" allowOverlap="1" wp14:anchorId="110B0F21" wp14:editId="70501E9B">
                  <wp:simplePos x="0" y="0"/>
                  <wp:positionH relativeFrom="column">
                    <wp:posOffset>-1905</wp:posOffset>
                  </wp:positionH>
                  <wp:positionV relativeFrom="paragraph">
                    <wp:posOffset>85725</wp:posOffset>
                  </wp:positionV>
                  <wp:extent cx="1112520" cy="657225"/>
                  <wp:effectExtent l="0" t="0" r="0" b="9525"/>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7387" t="23429" r="7652" b="21617"/>
                          <a:stretch/>
                        </pic:blipFill>
                        <pic:spPr bwMode="auto">
                          <a:xfrm>
                            <a:off x="0" y="0"/>
                            <a:ext cx="1112520" cy="657225"/>
                          </a:xfrm>
                          <a:prstGeom prst="rect">
                            <a:avLst/>
                          </a:prstGeom>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e="http://schemas.microsoft.com/office/word/2015/wordml/sym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tc>
        <w:tc>
          <w:tcPr>
            <w:tcW w:w="5334" w:type="dxa"/>
          </w:tcPr>
          <w:p w14:paraId="27C1A916" w14:textId="77777777" w:rsidR="00E13017" w:rsidRDefault="00E13017" w:rsidP="00C05157">
            <w:pPr>
              <w:jc w:val="right"/>
              <w:rPr>
                <w:rFonts w:ascii="Times" w:hAnsi="Times" w:cs="Times New Roman"/>
                <w:bCs/>
                <w:sz w:val="20"/>
                <w:szCs w:val="20"/>
                <w:lang w:val="es-ES_tradnl"/>
              </w:rPr>
            </w:pPr>
            <w:r w:rsidRPr="009C6161">
              <w:rPr>
                <w:rFonts w:ascii="Times" w:hAnsi="Times" w:cs="Times New Roman"/>
                <w:bCs/>
                <w:noProof/>
                <w:sz w:val="20"/>
                <w:szCs w:val="20"/>
                <w:lang w:eastAsia="fr-FR"/>
              </w:rPr>
              <w:drawing>
                <wp:inline distT="0" distB="0" distL="0" distR="0" wp14:anchorId="4CB3144C" wp14:editId="0D1E8858">
                  <wp:extent cx="1689151" cy="57150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blog LOGO AMB+IF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215" cy="573213"/>
                          </a:xfrm>
                          <a:prstGeom prst="rect">
                            <a:avLst/>
                          </a:prstGeom>
                        </pic:spPr>
                      </pic:pic>
                    </a:graphicData>
                  </a:graphic>
                </wp:inline>
              </w:drawing>
            </w:r>
          </w:p>
          <w:p w14:paraId="4B8086B6" w14:textId="77777777" w:rsidR="00E13017" w:rsidRPr="009C6161" w:rsidRDefault="00E13017" w:rsidP="00C05157">
            <w:pPr>
              <w:tabs>
                <w:tab w:val="left" w:pos="894"/>
              </w:tabs>
              <w:rPr>
                <w:rFonts w:ascii="Times" w:hAnsi="Times" w:cs="Times New Roman"/>
                <w:sz w:val="20"/>
                <w:szCs w:val="20"/>
                <w:lang w:val="es-ES_tradnl"/>
              </w:rPr>
            </w:pPr>
          </w:p>
        </w:tc>
      </w:tr>
    </w:tbl>
    <w:p w14:paraId="472DE71D" w14:textId="2D735FB6" w:rsidR="00AF2D89" w:rsidRDefault="00AF2D89" w:rsidP="00AF2D89">
      <w:pPr>
        <w:widowControl w:val="0"/>
        <w:autoSpaceDE w:val="0"/>
        <w:autoSpaceDN w:val="0"/>
        <w:adjustRightInd w:val="0"/>
        <w:rPr>
          <w:noProof/>
          <w:lang w:eastAsia="fr-FR"/>
        </w:rPr>
      </w:pPr>
    </w:p>
    <w:p w14:paraId="47083042" w14:textId="3B3A89A1" w:rsidR="00AF2D89" w:rsidRPr="00C03804" w:rsidRDefault="00AF2D89" w:rsidP="00AF2D89">
      <w:pPr>
        <w:widowControl w:val="0"/>
        <w:autoSpaceDE w:val="0"/>
        <w:autoSpaceDN w:val="0"/>
        <w:adjustRightInd w:val="0"/>
        <w:rPr>
          <w:rFonts w:ascii="Times" w:hAnsi="Times" w:cs="Times"/>
          <w:lang w:val="en-US"/>
        </w:rPr>
      </w:pPr>
      <w:r w:rsidRPr="00C03804">
        <w:rPr>
          <w:rFonts w:ascii="Times" w:hAnsi="Times" w:cs="Times"/>
          <w:b/>
          <w:bCs/>
          <w:lang w:val="en-US"/>
        </w:rPr>
        <w:t>N /Ref. : ANEFL-E-4/ 12-  PJF 2018    </w:t>
      </w:r>
    </w:p>
    <w:p w14:paraId="61DBE0EA" w14:textId="77777777" w:rsidR="008747D7" w:rsidRPr="00C03804" w:rsidRDefault="008747D7" w:rsidP="00AF2D89">
      <w:pPr>
        <w:widowControl w:val="0"/>
        <w:autoSpaceDE w:val="0"/>
        <w:autoSpaceDN w:val="0"/>
        <w:adjustRightInd w:val="0"/>
        <w:rPr>
          <w:rFonts w:ascii="Times" w:hAnsi="Times" w:cs="Times"/>
          <w:b/>
          <w:bCs/>
          <w:lang w:val="en-US"/>
        </w:rPr>
      </w:pPr>
    </w:p>
    <w:p w14:paraId="50721BA7" w14:textId="77915A16" w:rsidR="00AF2D89" w:rsidRPr="008747D7" w:rsidRDefault="00AF2D89" w:rsidP="00AF2D89">
      <w:pPr>
        <w:widowControl w:val="0"/>
        <w:autoSpaceDE w:val="0"/>
        <w:autoSpaceDN w:val="0"/>
        <w:adjustRightInd w:val="0"/>
        <w:rPr>
          <w:rFonts w:ascii="Times" w:hAnsi="Times" w:cs="Times"/>
          <w:b/>
          <w:bCs/>
        </w:rPr>
      </w:pPr>
      <w:r w:rsidRPr="008747D7">
        <w:rPr>
          <w:rFonts w:ascii="Times" w:hAnsi="Times" w:cs="Times"/>
          <w:b/>
          <w:bCs/>
        </w:rPr>
        <w:t xml:space="preserve">Objet : Projet </w:t>
      </w:r>
      <w:r w:rsidR="008747D7" w:rsidRPr="008747D7">
        <w:rPr>
          <w:rFonts w:ascii="Times" w:hAnsi="Times" w:cs="Times"/>
          <w:b/>
          <w:bCs/>
        </w:rPr>
        <w:t>« Ma</w:t>
      </w:r>
      <w:r w:rsidRPr="008747D7">
        <w:rPr>
          <w:rFonts w:ascii="Times" w:hAnsi="Times" w:cs="Times"/>
          <w:b/>
          <w:bCs/>
        </w:rPr>
        <w:t xml:space="preserve"> ville, Mon village » </w:t>
      </w:r>
    </w:p>
    <w:p w14:paraId="14FBF84A" w14:textId="2DFAB3B6" w:rsidR="008747D7" w:rsidRDefault="008747D7" w:rsidP="00AF2D89">
      <w:pPr>
        <w:widowControl w:val="0"/>
        <w:autoSpaceDE w:val="0"/>
        <w:autoSpaceDN w:val="0"/>
        <w:adjustRightInd w:val="0"/>
        <w:rPr>
          <w:rFonts w:ascii="Times" w:hAnsi="Times" w:cs="Times"/>
          <w:b/>
          <w:bCs/>
        </w:rPr>
      </w:pPr>
    </w:p>
    <w:p w14:paraId="05CD2743" w14:textId="77777777" w:rsidR="000C4C31" w:rsidRPr="008747D7" w:rsidRDefault="000C4C31" w:rsidP="00AF2D89">
      <w:pPr>
        <w:widowControl w:val="0"/>
        <w:autoSpaceDE w:val="0"/>
        <w:autoSpaceDN w:val="0"/>
        <w:adjustRightInd w:val="0"/>
        <w:rPr>
          <w:rFonts w:ascii="Times" w:hAnsi="Times" w:cs="Times"/>
          <w:b/>
          <w:bCs/>
        </w:rPr>
      </w:pPr>
    </w:p>
    <w:p w14:paraId="17BA4AC2" w14:textId="77777777" w:rsidR="008747D7" w:rsidRPr="008747D7" w:rsidRDefault="00AF2D89" w:rsidP="008747D7">
      <w:pPr>
        <w:widowControl w:val="0"/>
        <w:autoSpaceDE w:val="0"/>
        <w:autoSpaceDN w:val="0"/>
        <w:adjustRightInd w:val="0"/>
        <w:ind w:left="5669"/>
        <w:rPr>
          <w:rFonts w:ascii="Times" w:hAnsi="Times" w:cs="Times"/>
          <w:bCs/>
        </w:rPr>
      </w:pPr>
      <w:r w:rsidRPr="008747D7">
        <w:rPr>
          <w:rFonts w:ascii="Times" w:hAnsi="Times" w:cs="Times"/>
          <w:bCs/>
        </w:rPr>
        <w:t>Tripoli</w:t>
      </w:r>
      <w:r w:rsidR="00407A4C" w:rsidRPr="008747D7">
        <w:rPr>
          <w:rFonts w:ascii="Times" w:hAnsi="Times" w:cs="Times"/>
          <w:bCs/>
        </w:rPr>
        <w:t xml:space="preserve">, </w:t>
      </w:r>
    </w:p>
    <w:p w14:paraId="70D3B9B1" w14:textId="1F82EFA3" w:rsidR="00AF2D89" w:rsidRPr="008747D7" w:rsidRDefault="00407A4C" w:rsidP="008747D7">
      <w:pPr>
        <w:widowControl w:val="0"/>
        <w:autoSpaceDE w:val="0"/>
        <w:autoSpaceDN w:val="0"/>
        <w:adjustRightInd w:val="0"/>
        <w:ind w:left="5669"/>
        <w:rPr>
          <w:rFonts w:ascii="Times" w:hAnsi="Times" w:cs="Times"/>
        </w:rPr>
      </w:pPr>
      <w:r w:rsidRPr="008747D7">
        <w:rPr>
          <w:rFonts w:ascii="Times" w:hAnsi="Times" w:cs="Times"/>
          <w:bCs/>
        </w:rPr>
        <w:t xml:space="preserve">le </w:t>
      </w:r>
      <w:r w:rsidR="004521F6">
        <w:rPr>
          <w:rFonts w:ascii="Times" w:hAnsi="Times" w:cs="Times"/>
          <w:bCs/>
        </w:rPr>
        <w:t>10 janvier 2019</w:t>
      </w:r>
    </w:p>
    <w:p w14:paraId="6C8FABCC" w14:textId="77777777" w:rsidR="000C4C31" w:rsidRDefault="000C4C31" w:rsidP="00AF2D89">
      <w:pPr>
        <w:widowControl w:val="0"/>
        <w:autoSpaceDE w:val="0"/>
        <w:autoSpaceDN w:val="0"/>
        <w:adjustRightInd w:val="0"/>
        <w:rPr>
          <w:rFonts w:ascii="Times" w:hAnsi="Times" w:cs="Times"/>
          <w:bCs/>
        </w:rPr>
      </w:pPr>
    </w:p>
    <w:p w14:paraId="53210D31" w14:textId="77777777" w:rsidR="000C4C31" w:rsidRDefault="000C4C31" w:rsidP="00AF2D89">
      <w:pPr>
        <w:widowControl w:val="0"/>
        <w:autoSpaceDE w:val="0"/>
        <w:autoSpaceDN w:val="0"/>
        <w:adjustRightInd w:val="0"/>
        <w:rPr>
          <w:rFonts w:ascii="Times" w:hAnsi="Times" w:cs="Times"/>
          <w:bCs/>
        </w:rPr>
      </w:pPr>
    </w:p>
    <w:p w14:paraId="0587C193" w14:textId="5EBEA732" w:rsidR="00AF2D89" w:rsidRPr="008747D7" w:rsidRDefault="00AF2D89" w:rsidP="00AF2D89">
      <w:pPr>
        <w:widowControl w:val="0"/>
        <w:autoSpaceDE w:val="0"/>
        <w:autoSpaceDN w:val="0"/>
        <w:adjustRightInd w:val="0"/>
        <w:rPr>
          <w:rFonts w:ascii="Times" w:hAnsi="Times" w:cs="Times"/>
        </w:rPr>
      </w:pPr>
      <w:r w:rsidRPr="008747D7">
        <w:rPr>
          <w:rFonts w:ascii="Times" w:hAnsi="Times" w:cs="Times"/>
          <w:bCs/>
        </w:rPr>
        <w:t>Madame la Directrice,</w:t>
      </w:r>
    </w:p>
    <w:p w14:paraId="4419EB0F" w14:textId="71F957C9" w:rsidR="00AF2D89" w:rsidRPr="008747D7" w:rsidRDefault="00AF2D89" w:rsidP="00AF2D89">
      <w:pPr>
        <w:widowControl w:val="0"/>
        <w:autoSpaceDE w:val="0"/>
        <w:autoSpaceDN w:val="0"/>
        <w:adjustRightInd w:val="0"/>
        <w:rPr>
          <w:rFonts w:ascii="Times" w:hAnsi="Times" w:cs="Times"/>
        </w:rPr>
      </w:pPr>
      <w:r w:rsidRPr="008747D7">
        <w:rPr>
          <w:rFonts w:ascii="Times" w:hAnsi="Times" w:cs="Times"/>
          <w:bCs/>
        </w:rPr>
        <w:t>Monsieur le Directeur,</w:t>
      </w:r>
    </w:p>
    <w:p w14:paraId="315B834E" w14:textId="77777777" w:rsidR="00AF2D89" w:rsidRPr="008747D7" w:rsidRDefault="00AF2D89" w:rsidP="00AF2D89">
      <w:pPr>
        <w:widowControl w:val="0"/>
        <w:autoSpaceDE w:val="0"/>
        <w:autoSpaceDN w:val="0"/>
        <w:adjustRightInd w:val="0"/>
        <w:rPr>
          <w:rFonts w:ascii="Times" w:hAnsi="Times" w:cs="Times"/>
        </w:rPr>
      </w:pPr>
      <w:r w:rsidRPr="008747D7">
        <w:rPr>
          <w:rFonts w:ascii="Times" w:hAnsi="Times" w:cs="Times"/>
        </w:rPr>
        <w:t> </w:t>
      </w:r>
    </w:p>
    <w:p w14:paraId="1EC90D8C" w14:textId="228D69F2" w:rsidR="00AF2D89" w:rsidRPr="008747D7" w:rsidRDefault="00AF2D89" w:rsidP="00AF2D89">
      <w:pPr>
        <w:widowControl w:val="0"/>
        <w:autoSpaceDE w:val="0"/>
        <w:autoSpaceDN w:val="0"/>
        <w:adjustRightInd w:val="0"/>
        <w:jc w:val="both"/>
        <w:rPr>
          <w:rFonts w:ascii="Times" w:hAnsi="Times" w:cs="Times"/>
        </w:rPr>
      </w:pPr>
      <w:r w:rsidRPr="008747D7">
        <w:rPr>
          <w:rFonts w:ascii="Times" w:hAnsi="Times" w:cs="Times"/>
        </w:rPr>
        <w:t xml:space="preserve">Dans le cadre des activités prévues pour le mois de la francophonie </w:t>
      </w:r>
      <w:r w:rsidR="008747D7" w:rsidRPr="008747D7">
        <w:rPr>
          <w:rFonts w:ascii="Times" w:hAnsi="Times" w:cs="Times"/>
        </w:rPr>
        <w:t>en partenariat avec l’Institut f</w:t>
      </w:r>
      <w:r w:rsidRPr="008747D7">
        <w:rPr>
          <w:rFonts w:ascii="Times" w:hAnsi="Times" w:cs="Times"/>
        </w:rPr>
        <w:t>rançais du L</w:t>
      </w:r>
      <w:r w:rsidR="00407A4C" w:rsidRPr="008747D7">
        <w:rPr>
          <w:rFonts w:ascii="Times" w:hAnsi="Times" w:cs="Times"/>
        </w:rPr>
        <w:t xml:space="preserve">iban à Tripoli (IFL à Tripoli), </w:t>
      </w:r>
      <w:r w:rsidRPr="008747D7">
        <w:rPr>
          <w:rFonts w:ascii="Times" w:hAnsi="Times" w:cs="Times"/>
        </w:rPr>
        <w:t>l’</w:t>
      </w:r>
      <w:r w:rsidRPr="008747D7">
        <w:rPr>
          <w:rFonts w:ascii="Times" w:hAnsi="Times" w:cs="Times"/>
          <w:b/>
          <w:bCs/>
        </w:rPr>
        <w:t xml:space="preserve">Association Nationale des Enseignants de Français du Liban </w:t>
      </w:r>
      <w:r w:rsidRPr="008747D7">
        <w:rPr>
          <w:rFonts w:ascii="Times" w:hAnsi="Times" w:cs="Times"/>
        </w:rPr>
        <w:t>(ANEFL) a le plaisir de lancer le projet</w:t>
      </w:r>
    </w:p>
    <w:p w14:paraId="26262F33" w14:textId="77777777" w:rsidR="008747D7" w:rsidRPr="008747D7" w:rsidRDefault="008747D7" w:rsidP="00AF2D89">
      <w:pPr>
        <w:widowControl w:val="0"/>
        <w:autoSpaceDE w:val="0"/>
        <w:autoSpaceDN w:val="0"/>
        <w:adjustRightInd w:val="0"/>
        <w:jc w:val="both"/>
        <w:rPr>
          <w:rFonts w:ascii="Times" w:hAnsi="Times" w:cs="Times"/>
        </w:rPr>
      </w:pPr>
    </w:p>
    <w:p w14:paraId="22196EE8" w14:textId="617E28CA" w:rsidR="00AF2D89" w:rsidRPr="008747D7" w:rsidRDefault="00CB2642" w:rsidP="00AF2D89">
      <w:pPr>
        <w:widowControl w:val="0"/>
        <w:autoSpaceDE w:val="0"/>
        <w:autoSpaceDN w:val="0"/>
        <w:adjustRightInd w:val="0"/>
        <w:jc w:val="center"/>
        <w:rPr>
          <w:rFonts w:ascii="Times" w:hAnsi="Times" w:cs="Times"/>
          <w:b/>
          <w:bCs/>
        </w:rPr>
      </w:pPr>
      <w:r>
        <w:rPr>
          <w:rFonts w:ascii="Times" w:hAnsi="Times" w:cs="Times"/>
          <w:b/>
          <w:bCs/>
        </w:rPr>
        <w:t>« Ma ville -</w:t>
      </w:r>
      <w:r w:rsidR="00AF2D89" w:rsidRPr="008747D7">
        <w:rPr>
          <w:rFonts w:ascii="Times" w:hAnsi="Times" w:cs="Times"/>
          <w:b/>
          <w:bCs/>
        </w:rPr>
        <w:t xml:space="preserve"> Mon village »</w:t>
      </w:r>
    </w:p>
    <w:p w14:paraId="2E5C7DF3" w14:textId="77777777" w:rsidR="008747D7" w:rsidRPr="008747D7" w:rsidRDefault="008747D7" w:rsidP="00AF2D89">
      <w:pPr>
        <w:widowControl w:val="0"/>
        <w:autoSpaceDE w:val="0"/>
        <w:autoSpaceDN w:val="0"/>
        <w:adjustRightInd w:val="0"/>
        <w:jc w:val="center"/>
        <w:rPr>
          <w:rFonts w:ascii="Times" w:hAnsi="Times" w:cs="Times"/>
        </w:rPr>
      </w:pPr>
    </w:p>
    <w:p w14:paraId="44C072DA" w14:textId="49C8C71F" w:rsidR="00AF2D89" w:rsidRPr="008747D7" w:rsidRDefault="00AF2D89" w:rsidP="00407A4C">
      <w:pPr>
        <w:widowControl w:val="0"/>
        <w:autoSpaceDE w:val="0"/>
        <w:autoSpaceDN w:val="0"/>
        <w:adjustRightInd w:val="0"/>
        <w:jc w:val="both"/>
        <w:rPr>
          <w:rFonts w:ascii="Times" w:hAnsi="Times" w:cs="Times"/>
        </w:rPr>
      </w:pPr>
      <w:r w:rsidRPr="008747D7">
        <w:rPr>
          <w:rFonts w:ascii="Times" w:hAnsi="Times" w:cs="Times"/>
        </w:rPr>
        <w:t>Vous trouverez, ci-joint, le descriptif du projet, les conditions de participation, le calendrier détaillé des activités à mettre en place dans le cadre du projet et un bulletin de participation à remplir et renvoyer au plus tard le</w:t>
      </w:r>
      <w:r w:rsidR="00CB1977" w:rsidRPr="008747D7">
        <w:rPr>
          <w:rFonts w:ascii="Times" w:hAnsi="Times" w:cs="Times"/>
        </w:rPr>
        <w:t xml:space="preserve"> </w:t>
      </w:r>
      <w:r w:rsidR="00CB0A3C">
        <w:rPr>
          <w:rFonts w:ascii="Times" w:hAnsi="Times" w:cs="Times"/>
          <w:b/>
          <w:bCs/>
        </w:rPr>
        <w:t>26 janvier 2019</w:t>
      </w:r>
      <w:r w:rsidRPr="008747D7">
        <w:rPr>
          <w:rFonts w:ascii="Times" w:hAnsi="Times" w:cs="Times"/>
          <w:b/>
          <w:bCs/>
        </w:rPr>
        <w:t xml:space="preserve"> </w:t>
      </w:r>
      <w:r w:rsidRPr="008747D7">
        <w:rPr>
          <w:rFonts w:ascii="Times" w:hAnsi="Times" w:cs="Times"/>
        </w:rPr>
        <w:t xml:space="preserve">par courrier électronique à l’adresse </w:t>
      </w:r>
      <w:r w:rsidRPr="008747D7">
        <w:rPr>
          <w:rFonts w:ascii="Times" w:hAnsi="Times" w:cs="Times"/>
          <w:color w:val="0462C1"/>
        </w:rPr>
        <w:t xml:space="preserve">rima.mobayed@ent.lycee-tripoli.edu.lb </w:t>
      </w:r>
      <w:r w:rsidRPr="008747D7">
        <w:rPr>
          <w:rFonts w:ascii="Times" w:hAnsi="Times" w:cs="Times"/>
        </w:rPr>
        <w:t>.</w:t>
      </w:r>
    </w:p>
    <w:p w14:paraId="3910E1F5" w14:textId="77777777" w:rsidR="008747D7" w:rsidRPr="008747D7" w:rsidRDefault="008747D7" w:rsidP="00407A4C">
      <w:pPr>
        <w:widowControl w:val="0"/>
        <w:autoSpaceDE w:val="0"/>
        <w:autoSpaceDN w:val="0"/>
        <w:adjustRightInd w:val="0"/>
        <w:jc w:val="both"/>
        <w:rPr>
          <w:rFonts w:ascii="Times" w:hAnsi="Times" w:cs="Times"/>
        </w:rPr>
      </w:pPr>
    </w:p>
    <w:p w14:paraId="0C31E950" w14:textId="77777777" w:rsidR="008747D7" w:rsidRPr="008747D7" w:rsidRDefault="00AF2D89" w:rsidP="00AF2D89">
      <w:pPr>
        <w:widowControl w:val="0"/>
        <w:autoSpaceDE w:val="0"/>
        <w:autoSpaceDN w:val="0"/>
        <w:adjustRightInd w:val="0"/>
        <w:jc w:val="both"/>
        <w:rPr>
          <w:rFonts w:ascii="Times" w:hAnsi="Times" w:cs="Times"/>
        </w:rPr>
      </w:pPr>
      <w:r w:rsidRPr="008747D7">
        <w:rPr>
          <w:rFonts w:ascii="Times" w:hAnsi="Times" w:cs="Times"/>
        </w:rPr>
        <w:t xml:space="preserve">Pour toute information complémentaire, je vous remercie de vous adresser à Madame Rima Abdel Fattah Mobayed, Secrétaire </w:t>
      </w:r>
      <w:r w:rsidR="00961896" w:rsidRPr="008747D7">
        <w:rPr>
          <w:rFonts w:ascii="Times" w:hAnsi="Times" w:cs="Times"/>
        </w:rPr>
        <w:t xml:space="preserve">Générale </w:t>
      </w:r>
      <w:r w:rsidRPr="008747D7">
        <w:rPr>
          <w:rFonts w:ascii="Times" w:hAnsi="Times" w:cs="Times"/>
        </w:rPr>
        <w:t xml:space="preserve">adjointe de l’ANEFL à l’adresse mentionnée ci-dessus, ou de la contacter au </w:t>
      </w:r>
      <w:hyperlink r:id="rId9" w:history="1">
        <w:r w:rsidRPr="008747D7">
          <w:rPr>
            <w:rFonts w:ascii="Times" w:hAnsi="Times" w:cs="Times"/>
            <w:color w:val="0000EE"/>
            <w:u w:val="single" w:color="0000EE"/>
          </w:rPr>
          <w:t>03 24 51 31</w:t>
        </w:r>
      </w:hyperlink>
      <w:r w:rsidRPr="008747D7">
        <w:rPr>
          <w:rFonts w:ascii="Times" w:hAnsi="Times" w:cs="Times"/>
        </w:rPr>
        <w:t>.</w:t>
      </w:r>
    </w:p>
    <w:p w14:paraId="5F65ECB3" w14:textId="77777777" w:rsidR="008747D7" w:rsidRPr="008747D7" w:rsidRDefault="008747D7" w:rsidP="00AF2D89">
      <w:pPr>
        <w:widowControl w:val="0"/>
        <w:autoSpaceDE w:val="0"/>
        <w:autoSpaceDN w:val="0"/>
        <w:adjustRightInd w:val="0"/>
        <w:jc w:val="both"/>
        <w:rPr>
          <w:rFonts w:ascii="Times" w:hAnsi="Times" w:cs="Times"/>
        </w:rPr>
      </w:pPr>
    </w:p>
    <w:p w14:paraId="5A6514C2" w14:textId="64368A6F" w:rsidR="00AF2D89" w:rsidRPr="008747D7" w:rsidRDefault="00AF2D89" w:rsidP="00AF2D89">
      <w:pPr>
        <w:widowControl w:val="0"/>
        <w:autoSpaceDE w:val="0"/>
        <w:autoSpaceDN w:val="0"/>
        <w:adjustRightInd w:val="0"/>
        <w:jc w:val="both"/>
        <w:rPr>
          <w:rFonts w:ascii="Times" w:hAnsi="Times" w:cs="Times"/>
        </w:rPr>
      </w:pPr>
      <w:r w:rsidRPr="008747D7">
        <w:rPr>
          <w:rFonts w:ascii="Times" w:hAnsi="Times" w:cs="Times"/>
        </w:rPr>
        <w:t>Espérant la participation de votre établissement à cette manifestation pour que l’on puisse promouvoir ensemble le développement de la culture et de la créativité de nos enfants, je vous prie de croire, Madame la Directrice, Monsieur le Directeur, à l’expression de ma considération distinguée.</w:t>
      </w:r>
    </w:p>
    <w:p w14:paraId="1B69A463" w14:textId="3ED41832" w:rsidR="008747D7" w:rsidRPr="008747D7" w:rsidRDefault="008747D7" w:rsidP="00AF2D89">
      <w:pPr>
        <w:widowControl w:val="0"/>
        <w:autoSpaceDE w:val="0"/>
        <w:autoSpaceDN w:val="0"/>
        <w:adjustRightInd w:val="0"/>
        <w:jc w:val="both"/>
        <w:rPr>
          <w:rFonts w:ascii="Times" w:hAnsi="Times" w:cs="Times"/>
        </w:rPr>
      </w:pPr>
    </w:p>
    <w:p w14:paraId="69B112C6" w14:textId="492A2340" w:rsidR="008747D7" w:rsidRPr="008747D7" w:rsidRDefault="008747D7" w:rsidP="00AF2D89">
      <w:pPr>
        <w:widowControl w:val="0"/>
        <w:autoSpaceDE w:val="0"/>
        <w:autoSpaceDN w:val="0"/>
        <w:adjustRightInd w:val="0"/>
        <w:jc w:val="both"/>
        <w:rPr>
          <w:rFonts w:ascii="Times" w:hAnsi="Times" w:cs="Times"/>
        </w:rPr>
      </w:pPr>
    </w:p>
    <w:p w14:paraId="7097289C" w14:textId="71FDEB1F" w:rsidR="008747D7" w:rsidRPr="008747D7" w:rsidRDefault="008747D7" w:rsidP="00AF2D89">
      <w:pPr>
        <w:widowControl w:val="0"/>
        <w:autoSpaceDE w:val="0"/>
        <w:autoSpaceDN w:val="0"/>
        <w:adjustRightInd w:val="0"/>
        <w:jc w:val="both"/>
        <w:rPr>
          <w:rFonts w:ascii="Times" w:hAnsi="Times" w:cs="Times"/>
        </w:rPr>
      </w:pPr>
    </w:p>
    <w:p w14:paraId="3531E73E" w14:textId="3603FD73" w:rsidR="008747D7" w:rsidRDefault="008747D7" w:rsidP="00AF2D89">
      <w:pPr>
        <w:widowControl w:val="0"/>
        <w:autoSpaceDE w:val="0"/>
        <w:autoSpaceDN w:val="0"/>
        <w:adjustRightInd w:val="0"/>
        <w:jc w:val="both"/>
        <w:rPr>
          <w:rFonts w:ascii="Times" w:hAnsi="Times" w:cs="Times"/>
        </w:rPr>
      </w:pPr>
    </w:p>
    <w:p w14:paraId="521EE6CA" w14:textId="77777777" w:rsidR="000C4C31" w:rsidRPr="008747D7" w:rsidRDefault="000C4C31" w:rsidP="00AF2D89">
      <w:pPr>
        <w:widowControl w:val="0"/>
        <w:autoSpaceDE w:val="0"/>
        <w:autoSpaceDN w:val="0"/>
        <w:adjustRightInd w:val="0"/>
        <w:jc w:val="both"/>
        <w:rPr>
          <w:rFonts w:ascii="Times" w:hAnsi="Times" w:cs="Times"/>
        </w:rPr>
      </w:pPr>
    </w:p>
    <w:p w14:paraId="2FEC77D2" w14:textId="77777777" w:rsidR="008747D7" w:rsidRPr="008747D7" w:rsidRDefault="008747D7" w:rsidP="00AF2D89">
      <w:pPr>
        <w:widowControl w:val="0"/>
        <w:autoSpaceDE w:val="0"/>
        <w:autoSpaceDN w:val="0"/>
        <w:adjustRightInd w:val="0"/>
        <w:jc w:val="both"/>
        <w:rPr>
          <w:rFonts w:ascii="Times" w:hAnsi="Times" w:cs="Times"/>
        </w:rPr>
      </w:pPr>
    </w:p>
    <w:p w14:paraId="72DA3E2D" w14:textId="77777777" w:rsidR="00AF2D89" w:rsidRPr="008747D7" w:rsidRDefault="00AF2D89" w:rsidP="00AF2D89">
      <w:pPr>
        <w:widowControl w:val="0"/>
        <w:autoSpaceDE w:val="0"/>
        <w:autoSpaceDN w:val="0"/>
        <w:adjustRightInd w:val="0"/>
        <w:jc w:val="right"/>
        <w:rPr>
          <w:rFonts w:ascii="Times" w:hAnsi="Times" w:cs="Times"/>
        </w:rPr>
      </w:pPr>
      <w:r w:rsidRPr="008747D7">
        <w:rPr>
          <w:rFonts w:ascii="Times" w:hAnsi="Times" w:cs="Times"/>
          <w:b/>
          <w:bCs/>
        </w:rPr>
        <w:t>Bouchra Bagdady Adra</w:t>
      </w:r>
    </w:p>
    <w:p w14:paraId="39902D2C" w14:textId="52AA6507" w:rsidR="008747D7" w:rsidRPr="008747D7" w:rsidRDefault="00AF2D89" w:rsidP="00AF2D89">
      <w:pPr>
        <w:widowControl w:val="0"/>
        <w:autoSpaceDE w:val="0"/>
        <w:autoSpaceDN w:val="0"/>
        <w:adjustRightInd w:val="0"/>
        <w:jc w:val="right"/>
        <w:rPr>
          <w:rFonts w:ascii="Times" w:hAnsi="Times" w:cs="Times"/>
          <w:b/>
          <w:bCs/>
        </w:rPr>
      </w:pPr>
      <w:r w:rsidRPr="008747D7">
        <w:rPr>
          <w:rFonts w:ascii="Times" w:hAnsi="Times" w:cs="Times"/>
          <w:b/>
          <w:bCs/>
        </w:rPr>
        <w:t>Présidente de l’ANEFL</w:t>
      </w:r>
    </w:p>
    <w:p w14:paraId="6DF2AE88" w14:textId="77777777" w:rsidR="008747D7" w:rsidRPr="008747D7" w:rsidRDefault="008747D7">
      <w:pPr>
        <w:rPr>
          <w:rFonts w:ascii="Times" w:hAnsi="Times" w:cs="Times"/>
          <w:b/>
          <w:bCs/>
        </w:rPr>
      </w:pPr>
      <w:r w:rsidRPr="008747D7">
        <w:rPr>
          <w:rFonts w:ascii="Times" w:hAnsi="Times" w:cs="Times"/>
          <w:b/>
          <w:bCs/>
        </w:rPr>
        <w:br w:type="page"/>
      </w:r>
    </w:p>
    <w:p w14:paraId="4991FD23" w14:textId="7DDFD8D9" w:rsidR="00AF2D89" w:rsidRPr="008747D7" w:rsidRDefault="00AF2D89" w:rsidP="00AF2D89">
      <w:pPr>
        <w:widowControl w:val="0"/>
        <w:autoSpaceDE w:val="0"/>
        <w:autoSpaceDN w:val="0"/>
        <w:adjustRightInd w:val="0"/>
        <w:jc w:val="center"/>
        <w:rPr>
          <w:rFonts w:ascii="Times" w:hAnsi="Times" w:cs="Times"/>
          <w:color w:val="0070C0"/>
          <w:sz w:val="40"/>
          <w:szCs w:val="40"/>
        </w:rPr>
      </w:pPr>
      <w:r w:rsidRPr="008747D7">
        <w:rPr>
          <w:rFonts w:ascii="Times" w:hAnsi="Times" w:cs="Times"/>
          <w:b/>
          <w:bCs/>
          <w:color w:val="0070C0"/>
          <w:sz w:val="40"/>
          <w:szCs w:val="40"/>
        </w:rPr>
        <w:lastRenderedPageBreak/>
        <w:t>Descriptif du projet</w:t>
      </w:r>
    </w:p>
    <w:p w14:paraId="00A8FEDC" w14:textId="7D159304" w:rsidR="00AF2D89" w:rsidRDefault="00AF2D89" w:rsidP="008747D7">
      <w:pPr>
        <w:widowControl w:val="0"/>
        <w:autoSpaceDE w:val="0"/>
        <w:autoSpaceDN w:val="0"/>
        <w:adjustRightInd w:val="0"/>
        <w:rPr>
          <w:rFonts w:ascii="Times" w:hAnsi="Times" w:cs="Times"/>
          <w:b/>
          <w:bCs/>
        </w:rPr>
      </w:pPr>
    </w:p>
    <w:p w14:paraId="3FB5F797" w14:textId="77777777" w:rsidR="008747D7" w:rsidRPr="008747D7" w:rsidRDefault="008747D7" w:rsidP="008747D7">
      <w:pPr>
        <w:widowControl w:val="0"/>
        <w:autoSpaceDE w:val="0"/>
        <w:autoSpaceDN w:val="0"/>
        <w:adjustRightInd w:val="0"/>
        <w:rPr>
          <w:rFonts w:ascii="Times" w:hAnsi="Times" w:cs="Times"/>
        </w:rPr>
      </w:pPr>
    </w:p>
    <w:p w14:paraId="424ECEC7" w14:textId="77777777" w:rsidR="008747D7" w:rsidRDefault="00AF2D89" w:rsidP="00AF2D89">
      <w:pPr>
        <w:widowControl w:val="0"/>
        <w:autoSpaceDE w:val="0"/>
        <w:autoSpaceDN w:val="0"/>
        <w:adjustRightInd w:val="0"/>
        <w:jc w:val="both"/>
        <w:rPr>
          <w:rFonts w:ascii="Times" w:hAnsi="Times" w:cs="Times"/>
        </w:rPr>
      </w:pPr>
      <w:r w:rsidRPr="008747D7">
        <w:rPr>
          <w:rFonts w:ascii="Times" w:hAnsi="Times" w:cs="Times"/>
          <w:b/>
          <w:bCs/>
        </w:rPr>
        <w:t xml:space="preserve">Titre du </w:t>
      </w:r>
      <w:r w:rsidR="008747D7" w:rsidRPr="008747D7">
        <w:rPr>
          <w:rFonts w:ascii="Times" w:hAnsi="Times" w:cs="Times"/>
          <w:b/>
          <w:bCs/>
        </w:rPr>
        <w:t>projet</w:t>
      </w:r>
      <w:r w:rsidR="008747D7" w:rsidRPr="008747D7">
        <w:rPr>
          <w:rFonts w:ascii="Times" w:hAnsi="Times" w:cs="Times"/>
        </w:rPr>
        <w:t xml:space="preserve"> :</w:t>
      </w:r>
      <w:r w:rsidRPr="008747D7">
        <w:rPr>
          <w:rFonts w:ascii="Times" w:hAnsi="Times" w:cs="Times"/>
        </w:rPr>
        <w:t xml:space="preserve"> </w:t>
      </w:r>
    </w:p>
    <w:p w14:paraId="6E45FAE9" w14:textId="458960AE" w:rsidR="00AF2D89" w:rsidRDefault="00AF2D89" w:rsidP="008747D7">
      <w:pPr>
        <w:widowControl w:val="0"/>
        <w:autoSpaceDE w:val="0"/>
        <w:autoSpaceDN w:val="0"/>
        <w:adjustRightInd w:val="0"/>
        <w:jc w:val="center"/>
        <w:rPr>
          <w:rFonts w:ascii="Times" w:hAnsi="Times" w:cs="Times"/>
          <w:b/>
          <w:bCs/>
        </w:rPr>
      </w:pPr>
      <w:r w:rsidRPr="008747D7">
        <w:rPr>
          <w:rFonts w:ascii="Times" w:hAnsi="Times" w:cs="Times"/>
          <w:b/>
          <w:bCs/>
        </w:rPr>
        <w:t>Ma ville, Mon village</w:t>
      </w:r>
    </w:p>
    <w:p w14:paraId="032BE1FD" w14:textId="77777777" w:rsidR="008747D7" w:rsidRPr="008747D7" w:rsidRDefault="008747D7" w:rsidP="00AF2D89">
      <w:pPr>
        <w:widowControl w:val="0"/>
        <w:autoSpaceDE w:val="0"/>
        <w:autoSpaceDN w:val="0"/>
        <w:adjustRightInd w:val="0"/>
        <w:jc w:val="both"/>
        <w:rPr>
          <w:rFonts w:ascii="Times" w:hAnsi="Times" w:cs="Times"/>
        </w:rPr>
      </w:pPr>
    </w:p>
    <w:p w14:paraId="7B4C0EC6" w14:textId="42E82E80" w:rsidR="00733C91" w:rsidRDefault="00AF2D89" w:rsidP="00AF2D89">
      <w:pPr>
        <w:widowControl w:val="0"/>
        <w:autoSpaceDE w:val="0"/>
        <w:autoSpaceDN w:val="0"/>
        <w:adjustRightInd w:val="0"/>
        <w:jc w:val="both"/>
        <w:rPr>
          <w:rFonts w:ascii="Times" w:hAnsi="Times" w:cs="Times"/>
        </w:rPr>
      </w:pPr>
      <w:r w:rsidRPr="008747D7">
        <w:rPr>
          <w:rFonts w:ascii="Times" w:hAnsi="Times" w:cs="Times"/>
          <w:b/>
          <w:bCs/>
        </w:rPr>
        <w:t>Objectif</w:t>
      </w:r>
      <w:r w:rsidR="00733C91" w:rsidRPr="008747D7">
        <w:rPr>
          <w:rFonts w:ascii="Times" w:hAnsi="Times" w:cs="Times"/>
        </w:rPr>
        <w:t>s :</w:t>
      </w:r>
    </w:p>
    <w:p w14:paraId="604CCBC0" w14:textId="77777777" w:rsidR="008747D7" w:rsidRPr="008747D7" w:rsidRDefault="008747D7" w:rsidP="00AF2D89">
      <w:pPr>
        <w:widowControl w:val="0"/>
        <w:autoSpaceDE w:val="0"/>
        <w:autoSpaceDN w:val="0"/>
        <w:adjustRightInd w:val="0"/>
        <w:jc w:val="both"/>
        <w:rPr>
          <w:rFonts w:ascii="Times" w:hAnsi="Times" w:cs="Times"/>
        </w:rPr>
      </w:pPr>
    </w:p>
    <w:p w14:paraId="2095B657" w14:textId="14A544B5" w:rsidR="008E2450" w:rsidRPr="008747D7" w:rsidRDefault="00AF2D89" w:rsidP="008747D7">
      <w:pPr>
        <w:pStyle w:val="Paragraphedeliste"/>
        <w:widowControl w:val="0"/>
        <w:numPr>
          <w:ilvl w:val="0"/>
          <w:numId w:val="4"/>
        </w:numPr>
        <w:autoSpaceDE w:val="0"/>
        <w:autoSpaceDN w:val="0"/>
        <w:adjustRightInd w:val="0"/>
        <w:jc w:val="both"/>
        <w:rPr>
          <w:rFonts w:ascii="Times" w:hAnsi="Times" w:cs="Times"/>
        </w:rPr>
      </w:pPr>
      <w:r w:rsidRPr="008747D7">
        <w:rPr>
          <w:rFonts w:ascii="Times" w:hAnsi="Times" w:cs="Times"/>
        </w:rPr>
        <w:t>Promouvoir des activités pédagogiques et culturelles en faveur des jeunes dans un</w:t>
      </w:r>
      <w:r w:rsidR="008E2450" w:rsidRPr="008747D7">
        <w:rPr>
          <w:rFonts w:ascii="Times" w:hAnsi="Times" w:cs="Times"/>
        </w:rPr>
        <w:t xml:space="preserve"> </w:t>
      </w:r>
      <w:r w:rsidRPr="008747D7">
        <w:rPr>
          <w:rFonts w:ascii="Times" w:hAnsi="Times" w:cs="Times"/>
        </w:rPr>
        <w:t xml:space="preserve">environnement </w:t>
      </w:r>
      <w:r w:rsidR="008747D7" w:rsidRPr="008747D7">
        <w:rPr>
          <w:rFonts w:ascii="Times" w:hAnsi="Times" w:cs="Times"/>
        </w:rPr>
        <w:t>socioculturel francophone</w:t>
      </w:r>
      <w:r w:rsidRPr="008747D7">
        <w:rPr>
          <w:rFonts w:ascii="Times" w:hAnsi="Times" w:cs="Times"/>
        </w:rPr>
        <w:t>.</w:t>
      </w:r>
    </w:p>
    <w:p w14:paraId="13D02E4B" w14:textId="77777777" w:rsidR="008747D7" w:rsidRDefault="00AF2D89" w:rsidP="008747D7">
      <w:pPr>
        <w:pStyle w:val="Paragraphedeliste"/>
        <w:widowControl w:val="0"/>
        <w:numPr>
          <w:ilvl w:val="0"/>
          <w:numId w:val="5"/>
        </w:numPr>
        <w:autoSpaceDE w:val="0"/>
        <w:autoSpaceDN w:val="0"/>
        <w:adjustRightInd w:val="0"/>
        <w:jc w:val="both"/>
        <w:rPr>
          <w:rFonts w:ascii="Times" w:hAnsi="Times" w:cs="Times"/>
        </w:rPr>
      </w:pPr>
      <w:r w:rsidRPr="008747D7">
        <w:rPr>
          <w:rFonts w:ascii="Times" w:hAnsi="Times" w:cs="Times"/>
        </w:rPr>
        <w:t>Développer les compétences langagières et culturelles des élèves et susciter leur créativité</w:t>
      </w:r>
      <w:r w:rsidR="008E2450" w:rsidRPr="008747D7">
        <w:rPr>
          <w:rFonts w:ascii="Times" w:hAnsi="Times" w:cs="Times"/>
        </w:rPr>
        <w:t>.</w:t>
      </w:r>
    </w:p>
    <w:p w14:paraId="49BB61E3" w14:textId="782A8F81" w:rsidR="00AF2D89" w:rsidRPr="008747D7" w:rsidRDefault="00AF2D89" w:rsidP="008747D7">
      <w:pPr>
        <w:pStyle w:val="Paragraphedeliste"/>
        <w:widowControl w:val="0"/>
        <w:numPr>
          <w:ilvl w:val="0"/>
          <w:numId w:val="5"/>
        </w:numPr>
        <w:autoSpaceDE w:val="0"/>
        <w:autoSpaceDN w:val="0"/>
        <w:adjustRightInd w:val="0"/>
        <w:jc w:val="both"/>
        <w:rPr>
          <w:rFonts w:ascii="Times" w:hAnsi="Times" w:cs="Times"/>
        </w:rPr>
      </w:pPr>
      <w:r w:rsidRPr="008747D7">
        <w:rPr>
          <w:rFonts w:ascii="Times" w:hAnsi="Times" w:cs="Times"/>
        </w:rPr>
        <w:t>Favoriser les interactions entre les élèves et les enseignants dans le cadre de la mise en place d’un projet pluriculturel et interdisciplinaire.</w:t>
      </w:r>
    </w:p>
    <w:p w14:paraId="34A718FB" w14:textId="1DC27F4C" w:rsidR="00AF2D89" w:rsidRDefault="00AF2D89" w:rsidP="00AF2D89">
      <w:pPr>
        <w:widowControl w:val="0"/>
        <w:autoSpaceDE w:val="0"/>
        <w:autoSpaceDN w:val="0"/>
        <w:adjustRightInd w:val="0"/>
        <w:jc w:val="both"/>
        <w:rPr>
          <w:rFonts w:ascii="Times" w:hAnsi="Times" w:cs="Times"/>
        </w:rPr>
      </w:pPr>
      <w:r w:rsidRPr="008747D7">
        <w:rPr>
          <w:rFonts w:ascii="Times" w:hAnsi="Times" w:cs="Times"/>
        </w:rPr>
        <w:t> </w:t>
      </w:r>
    </w:p>
    <w:p w14:paraId="499A4BEB" w14:textId="77777777" w:rsidR="001F5644" w:rsidRPr="008747D7" w:rsidRDefault="001F5644" w:rsidP="00AF2D89">
      <w:pPr>
        <w:widowControl w:val="0"/>
        <w:autoSpaceDE w:val="0"/>
        <w:autoSpaceDN w:val="0"/>
        <w:adjustRightInd w:val="0"/>
        <w:jc w:val="both"/>
        <w:rPr>
          <w:rFonts w:ascii="Times" w:hAnsi="Times" w:cs="Times"/>
        </w:rPr>
      </w:pPr>
    </w:p>
    <w:p w14:paraId="748E717B" w14:textId="77777777" w:rsidR="001F5644" w:rsidRDefault="00AF2D89" w:rsidP="00AF2D89">
      <w:pPr>
        <w:widowControl w:val="0"/>
        <w:autoSpaceDE w:val="0"/>
        <w:autoSpaceDN w:val="0"/>
        <w:adjustRightInd w:val="0"/>
        <w:jc w:val="both"/>
        <w:rPr>
          <w:rFonts w:ascii="Times" w:hAnsi="Times" w:cs="Times"/>
        </w:rPr>
      </w:pPr>
      <w:r w:rsidRPr="008747D7">
        <w:rPr>
          <w:rFonts w:ascii="Times" w:hAnsi="Times" w:cs="Times"/>
          <w:b/>
          <w:bCs/>
        </w:rPr>
        <w:t xml:space="preserve">Public </w:t>
      </w:r>
      <w:r w:rsidR="008747D7" w:rsidRPr="008747D7">
        <w:rPr>
          <w:rFonts w:ascii="Times" w:hAnsi="Times" w:cs="Times"/>
          <w:b/>
          <w:bCs/>
        </w:rPr>
        <w:t>visé</w:t>
      </w:r>
      <w:r w:rsidR="008747D7" w:rsidRPr="008747D7">
        <w:rPr>
          <w:rFonts w:ascii="Times" w:hAnsi="Times" w:cs="Times"/>
        </w:rPr>
        <w:t xml:space="preserve"> :</w:t>
      </w:r>
      <w:r w:rsidRPr="008747D7">
        <w:rPr>
          <w:rFonts w:ascii="Times" w:hAnsi="Times" w:cs="Times"/>
        </w:rPr>
        <w:t xml:space="preserve"> </w:t>
      </w:r>
    </w:p>
    <w:p w14:paraId="09763505" w14:textId="5195A2AC" w:rsidR="00AF2D89" w:rsidRDefault="00AF2D89" w:rsidP="001F5644">
      <w:pPr>
        <w:widowControl w:val="0"/>
        <w:autoSpaceDE w:val="0"/>
        <w:autoSpaceDN w:val="0"/>
        <w:adjustRightInd w:val="0"/>
        <w:ind w:firstLine="708"/>
        <w:jc w:val="both"/>
        <w:rPr>
          <w:rFonts w:ascii="Times" w:hAnsi="Times" w:cs="Times"/>
        </w:rPr>
      </w:pPr>
      <w:r w:rsidRPr="008747D7">
        <w:rPr>
          <w:rFonts w:ascii="Times" w:hAnsi="Times" w:cs="Times"/>
        </w:rPr>
        <w:t>Les élèves des classes de EB5, EB6, EB7 et EB8 (CM2-6ème-5ème et 4</w:t>
      </w:r>
      <w:r w:rsidR="008747D7" w:rsidRPr="008747D7">
        <w:rPr>
          <w:rFonts w:ascii="Times" w:hAnsi="Times" w:cs="Times"/>
        </w:rPr>
        <w:t>ème) de</w:t>
      </w:r>
      <w:r w:rsidRPr="008747D7">
        <w:rPr>
          <w:rFonts w:ascii="Times" w:hAnsi="Times" w:cs="Times"/>
        </w:rPr>
        <w:t xml:space="preserve"> 12 écoles publiques et privées du Liban.</w:t>
      </w:r>
    </w:p>
    <w:p w14:paraId="22F6F427" w14:textId="3F5F50E3" w:rsidR="008747D7" w:rsidRDefault="008747D7" w:rsidP="00AF2D89">
      <w:pPr>
        <w:widowControl w:val="0"/>
        <w:autoSpaceDE w:val="0"/>
        <w:autoSpaceDN w:val="0"/>
        <w:adjustRightInd w:val="0"/>
        <w:jc w:val="both"/>
        <w:rPr>
          <w:rFonts w:ascii="Times" w:hAnsi="Times" w:cs="Times"/>
        </w:rPr>
      </w:pPr>
    </w:p>
    <w:p w14:paraId="46AED820" w14:textId="77777777" w:rsidR="001F5644" w:rsidRPr="008747D7" w:rsidRDefault="001F5644" w:rsidP="00AF2D89">
      <w:pPr>
        <w:widowControl w:val="0"/>
        <w:autoSpaceDE w:val="0"/>
        <w:autoSpaceDN w:val="0"/>
        <w:adjustRightInd w:val="0"/>
        <w:jc w:val="both"/>
        <w:rPr>
          <w:rFonts w:ascii="Times" w:hAnsi="Times" w:cs="Times"/>
        </w:rPr>
      </w:pPr>
    </w:p>
    <w:p w14:paraId="187A0FF2" w14:textId="77777777" w:rsidR="001F5644" w:rsidRDefault="00AF2D89" w:rsidP="00AF2D89">
      <w:pPr>
        <w:widowControl w:val="0"/>
        <w:autoSpaceDE w:val="0"/>
        <w:autoSpaceDN w:val="0"/>
        <w:adjustRightInd w:val="0"/>
        <w:jc w:val="both"/>
        <w:rPr>
          <w:rFonts w:ascii="Times" w:hAnsi="Times" w:cs="Times"/>
        </w:rPr>
      </w:pPr>
      <w:r w:rsidRPr="008747D7">
        <w:rPr>
          <w:rFonts w:ascii="Times" w:hAnsi="Times" w:cs="Times"/>
          <w:b/>
          <w:bCs/>
        </w:rPr>
        <w:t>Description</w:t>
      </w:r>
      <w:r w:rsidRPr="008747D7">
        <w:rPr>
          <w:rFonts w:ascii="Times" w:hAnsi="Times" w:cs="Times"/>
        </w:rPr>
        <w:t xml:space="preserve"> : </w:t>
      </w:r>
    </w:p>
    <w:p w14:paraId="16DCC082" w14:textId="0ABD77D6" w:rsidR="00AF2D89" w:rsidRDefault="00AF2D89" w:rsidP="001F5644">
      <w:pPr>
        <w:widowControl w:val="0"/>
        <w:autoSpaceDE w:val="0"/>
        <w:autoSpaceDN w:val="0"/>
        <w:adjustRightInd w:val="0"/>
        <w:ind w:firstLine="708"/>
        <w:jc w:val="both"/>
        <w:rPr>
          <w:rFonts w:ascii="Times" w:hAnsi="Times" w:cs="Times"/>
        </w:rPr>
      </w:pPr>
      <w:r w:rsidRPr="008747D7">
        <w:rPr>
          <w:rFonts w:ascii="Times" w:hAnsi="Times" w:cs="Times"/>
        </w:rPr>
        <w:t>Les élèves participant à ce projet réaliseront</w:t>
      </w:r>
      <w:r w:rsidR="00CB0A3C">
        <w:rPr>
          <w:rFonts w:ascii="Times" w:hAnsi="Times" w:cs="Times"/>
        </w:rPr>
        <w:t xml:space="preserve"> 2</w:t>
      </w:r>
      <w:r w:rsidRPr="008747D7">
        <w:rPr>
          <w:rFonts w:ascii="Times" w:hAnsi="Times" w:cs="Times"/>
        </w:rPr>
        <w:t xml:space="preserve"> dépliants touristiques</w:t>
      </w:r>
      <w:r w:rsidR="00CB0A3C">
        <w:rPr>
          <w:rFonts w:ascii="Times" w:hAnsi="Times" w:cs="Times"/>
        </w:rPr>
        <w:t xml:space="preserve"> par classe</w:t>
      </w:r>
      <w:r w:rsidRPr="008747D7">
        <w:rPr>
          <w:rFonts w:ascii="Times" w:hAnsi="Times" w:cs="Times"/>
        </w:rPr>
        <w:t>. Cette activité leur permettra de développer leurs compétences linguistiques et leur créativité. Grâce à ce projet, ils découvriront aussi les villes et villages du Liban, leur situation géographique, leurs paysages et quelques éléments du patrimoine.</w:t>
      </w:r>
    </w:p>
    <w:p w14:paraId="070E7644" w14:textId="3CA61E4A" w:rsidR="008747D7" w:rsidRDefault="008747D7" w:rsidP="00AF2D89">
      <w:pPr>
        <w:widowControl w:val="0"/>
        <w:autoSpaceDE w:val="0"/>
        <w:autoSpaceDN w:val="0"/>
        <w:adjustRightInd w:val="0"/>
        <w:jc w:val="both"/>
        <w:rPr>
          <w:rFonts w:ascii="Times" w:hAnsi="Times" w:cs="Times"/>
        </w:rPr>
      </w:pPr>
    </w:p>
    <w:p w14:paraId="4BE4CE7B" w14:textId="77777777" w:rsidR="001F5644" w:rsidRPr="008747D7" w:rsidRDefault="001F5644" w:rsidP="00AF2D89">
      <w:pPr>
        <w:widowControl w:val="0"/>
        <w:autoSpaceDE w:val="0"/>
        <w:autoSpaceDN w:val="0"/>
        <w:adjustRightInd w:val="0"/>
        <w:jc w:val="both"/>
        <w:rPr>
          <w:rFonts w:ascii="Times" w:hAnsi="Times" w:cs="Times"/>
        </w:rPr>
      </w:pPr>
    </w:p>
    <w:p w14:paraId="2DD1FDD7" w14:textId="585D31FD" w:rsidR="00AF2D89" w:rsidRPr="008747D7" w:rsidRDefault="00AF2D89" w:rsidP="00AF2D89">
      <w:pPr>
        <w:widowControl w:val="0"/>
        <w:autoSpaceDE w:val="0"/>
        <w:autoSpaceDN w:val="0"/>
        <w:adjustRightInd w:val="0"/>
        <w:jc w:val="both"/>
        <w:rPr>
          <w:rFonts w:ascii="Times" w:hAnsi="Times" w:cs="Times"/>
        </w:rPr>
      </w:pPr>
      <w:r w:rsidRPr="008747D7">
        <w:rPr>
          <w:rFonts w:ascii="Times" w:hAnsi="Times" w:cs="Times"/>
          <w:b/>
          <w:bCs/>
        </w:rPr>
        <w:t xml:space="preserve">Condition de </w:t>
      </w:r>
      <w:r w:rsidR="001A0934" w:rsidRPr="008747D7">
        <w:rPr>
          <w:rFonts w:ascii="Times" w:hAnsi="Times" w:cs="Times"/>
          <w:b/>
          <w:bCs/>
        </w:rPr>
        <w:t>participation</w:t>
      </w:r>
      <w:r w:rsidR="001A0934" w:rsidRPr="008747D7">
        <w:rPr>
          <w:rFonts w:ascii="Times" w:hAnsi="Times" w:cs="Times"/>
        </w:rPr>
        <w:t xml:space="preserve"> :</w:t>
      </w:r>
    </w:p>
    <w:p w14:paraId="6C03E6F0" w14:textId="77777777" w:rsidR="00AF2D89" w:rsidRPr="008747D7" w:rsidRDefault="00AF2D89" w:rsidP="001A0934">
      <w:pPr>
        <w:widowControl w:val="0"/>
        <w:autoSpaceDE w:val="0"/>
        <w:autoSpaceDN w:val="0"/>
        <w:adjustRightInd w:val="0"/>
        <w:jc w:val="center"/>
        <w:rPr>
          <w:rFonts w:ascii="Times" w:hAnsi="Times" w:cs="Times"/>
        </w:rPr>
      </w:pPr>
      <w:r w:rsidRPr="008747D7">
        <w:rPr>
          <w:rFonts w:ascii="Times" w:hAnsi="Times" w:cs="Times"/>
          <w:u w:val="single"/>
        </w:rPr>
        <w:t>Chaque école est tenue de s’engager à participer à toutes les étapes du projet</w:t>
      </w:r>
      <w:r w:rsidRPr="008747D7">
        <w:rPr>
          <w:rFonts w:ascii="Times" w:hAnsi="Times" w:cs="Times"/>
        </w:rPr>
        <w:t>.</w:t>
      </w:r>
    </w:p>
    <w:p w14:paraId="6CBF6A1D" w14:textId="23D2171B" w:rsidR="00AF2D89" w:rsidRDefault="00AF2D89" w:rsidP="001A0934">
      <w:pPr>
        <w:widowControl w:val="0"/>
        <w:autoSpaceDE w:val="0"/>
        <w:autoSpaceDN w:val="0"/>
        <w:adjustRightInd w:val="0"/>
        <w:jc w:val="center"/>
        <w:rPr>
          <w:rFonts w:ascii="Times" w:hAnsi="Times" w:cs="Times"/>
        </w:rPr>
      </w:pPr>
    </w:p>
    <w:p w14:paraId="4DCD3927" w14:textId="77777777" w:rsidR="001F5644" w:rsidRPr="008747D7" w:rsidRDefault="001F5644" w:rsidP="001A0934">
      <w:pPr>
        <w:widowControl w:val="0"/>
        <w:autoSpaceDE w:val="0"/>
        <w:autoSpaceDN w:val="0"/>
        <w:adjustRightInd w:val="0"/>
        <w:jc w:val="center"/>
        <w:rPr>
          <w:rFonts w:ascii="Times" w:hAnsi="Times" w:cs="Times"/>
        </w:rPr>
      </w:pPr>
    </w:p>
    <w:p w14:paraId="0656CE27" w14:textId="0CEB9E4A" w:rsidR="00AF2D89" w:rsidRDefault="00AF2D89" w:rsidP="00AF2D89">
      <w:pPr>
        <w:widowControl w:val="0"/>
        <w:autoSpaceDE w:val="0"/>
        <w:autoSpaceDN w:val="0"/>
        <w:adjustRightInd w:val="0"/>
        <w:jc w:val="both"/>
        <w:rPr>
          <w:rFonts w:ascii="Times" w:hAnsi="Times" w:cs="Times"/>
        </w:rPr>
      </w:pPr>
      <w:r w:rsidRPr="008747D7">
        <w:rPr>
          <w:rFonts w:ascii="Times" w:hAnsi="Times" w:cs="Times"/>
          <w:b/>
          <w:bCs/>
        </w:rPr>
        <w:t xml:space="preserve">Etapes de mise en </w:t>
      </w:r>
      <w:r w:rsidR="008747D7" w:rsidRPr="008747D7">
        <w:rPr>
          <w:rFonts w:ascii="Times" w:hAnsi="Times" w:cs="Times"/>
          <w:b/>
          <w:bCs/>
        </w:rPr>
        <w:t>place</w:t>
      </w:r>
      <w:r w:rsidR="008747D7" w:rsidRPr="008747D7">
        <w:rPr>
          <w:rFonts w:ascii="Times" w:hAnsi="Times" w:cs="Times"/>
        </w:rPr>
        <w:t xml:space="preserve"> :</w:t>
      </w:r>
    </w:p>
    <w:p w14:paraId="462446D6" w14:textId="77777777" w:rsidR="008747D7" w:rsidRPr="008747D7" w:rsidRDefault="008747D7" w:rsidP="00AF2D89">
      <w:pPr>
        <w:widowControl w:val="0"/>
        <w:autoSpaceDE w:val="0"/>
        <w:autoSpaceDN w:val="0"/>
        <w:adjustRightInd w:val="0"/>
        <w:jc w:val="both"/>
        <w:rPr>
          <w:rFonts w:ascii="Times" w:hAnsi="Times" w:cs="Times"/>
        </w:rPr>
      </w:pPr>
    </w:p>
    <w:p w14:paraId="4B2F6C22" w14:textId="33984A46" w:rsidR="00AF2D89" w:rsidRPr="008747D7" w:rsidRDefault="00AF2D89" w:rsidP="008747D7">
      <w:pPr>
        <w:pStyle w:val="Paragraphedeliste"/>
        <w:widowControl w:val="0"/>
        <w:numPr>
          <w:ilvl w:val="0"/>
          <w:numId w:val="2"/>
        </w:numPr>
        <w:autoSpaceDE w:val="0"/>
        <w:autoSpaceDN w:val="0"/>
        <w:adjustRightInd w:val="0"/>
        <w:jc w:val="both"/>
        <w:rPr>
          <w:rFonts w:ascii="Times" w:hAnsi="Times" w:cs="Times"/>
          <w:b/>
          <w:bCs/>
        </w:rPr>
      </w:pPr>
      <w:r w:rsidRPr="008747D7">
        <w:rPr>
          <w:rFonts w:ascii="Times" w:hAnsi="Times" w:cs="Times"/>
          <w:b/>
          <w:bCs/>
        </w:rPr>
        <w:t xml:space="preserve">1ère </w:t>
      </w:r>
      <w:r w:rsidR="008747D7" w:rsidRPr="008747D7">
        <w:rPr>
          <w:rFonts w:ascii="Times" w:hAnsi="Times" w:cs="Times"/>
          <w:b/>
          <w:bCs/>
        </w:rPr>
        <w:t>étape :</w:t>
      </w:r>
      <w:r w:rsidRPr="008747D7">
        <w:rPr>
          <w:rFonts w:ascii="Times" w:hAnsi="Times" w:cs="Times"/>
          <w:b/>
          <w:bCs/>
        </w:rPr>
        <w:t xml:space="preserve"> Formation des enseignants</w:t>
      </w:r>
    </w:p>
    <w:p w14:paraId="75543681" w14:textId="67E26771" w:rsidR="00AF2D89" w:rsidRPr="008747D7" w:rsidRDefault="00AF2D89" w:rsidP="00524C6D">
      <w:pPr>
        <w:widowControl w:val="0"/>
        <w:autoSpaceDE w:val="0"/>
        <w:autoSpaceDN w:val="0"/>
        <w:adjustRightInd w:val="0"/>
        <w:jc w:val="both"/>
        <w:rPr>
          <w:rFonts w:ascii="Times" w:hAnsi="Times" w:cs="Times"/>
        </w:rPr>
      </w:pPr>
      <w:r w:rsidRPr="008747D7">
        <w:rPr>
          <w:rFonts w:ascii="Times" w:hAnsi="Times" w:cs="Times"/>
        </w:rPr>
        <w:t xml:space="preserve">Les enseignants qui s’engageront sur ce projet </w:t>
      </w:r>
      <w:r w:rsidR="00C70042">
        <w:rPr>
          <w:rFonts w:ascii="Times" w:hAnsi="Times" w:cs="Times"/>
        </w:rPr>
        <w:t>recevront un kit pédagogique</w:t>
      </w:r>
      <w:r w:rsidRPr="008747D7">
        <w:rPr>
          <w:rFonts w:ascii="Times" w:hAnsi="Times" w:cs="Times"/>
        </w:rPr>
        <w:t>.</w:t>
      </w:r>
    </w:p>
    <w:p w14:paraId="3ABBF11E" w14:textId="77777777" w:rsidR="00AF2D89" w:rsidRPr="008747D7" w:rsidRDefault="00AF2D89" w:rsidP="00AF2D89">
      <w:pPr>
        <w:widowControl w:val="0"/>
        <w:autoSpaceDE w:val="0"/>
        <w:autoSpaceDN w:val="0"/>
        <w:adjustRightInd w:val="0"/>
        <w:jc w:val="both"/>
        <w:rPr>
          <w:rFonts w:ascii="Times" w:hAnsi="Times" w:cs="Times"/>
        </w:rPr>
      </w:pPr>
      <w:r w:rsidRPr="008747D7">
        <w:rPr>
          <w:rFonts w:ascii="Times" w:hAnsi="Times" w:cs="Times"/>
        </w:rPr>
        <w:t> </w:t>
      </w:r>
    </w:p>
    <w:p w14:paraId="571DE849" w14:textId="54B5CFCF" w:rsidR="00AF2D89" w:rsidRPr="008747D7" w:rsidRDefault="00AF2D89" w:rsidP="008747D7">
      <w:pPr>
        <w:pStyle w:val="Paragraphedeliste"/>
        <w:widowControl w:val="0"/>
        <w:numPr>
          <w:ilvl w:val="0"/>
          <w:numId w:val="2"/>
        </w:numPr>
        <w:autoSpaceDE w:val="0"/>
        <w:autoSpaceDN w:val="0"/>
        <w:adjustRightInd w:val="0"/>
        <w:jc w:val="both"/>
        <w:rPr>
          <w:rFonts w:ascii="Times" w:hAnsi="Times" w:cs="Times"/>
        </w:rPr>
      </w:pPr>
      <w:r w:rsidRPr="008747D7">
        <w:rPr>
          <w:rFonts w:ascii="Times" w:hAnsi="Times" w:cs="Times"/>
          <w:b/>
          <w:bCs/>
        </w:rPr>
        <w:t>2ème étape : Réalisation des dépliants touristiques</w:t>
      </w:r>
    </w:p>
    <w:p w14:paraId="316510F0" w14:textId="753F8D0B" w:rsidR="00AF2D89" w:rsidRPr="008747D7" w:rsidRDefault="00AF2D89" w:rsidP="00AF2D89">
      <w:pPr>
        <w:widowControl w:val="0"/>
        <w:autoSpaceDE w:val="0"/>
        <w:autoSpaceDN w:val="0"/>
        <w:adjustRightInd w:val="0"/>
        <w:jc w:val="both"/>
        <w:rPr>
          <w:rFonts w:ascii="Times" w:hAnsi="Times" w:cs="Times"/>
        </w:rPr>
      </w:pPr>
      <w:r w:rsidRPr="008747D7">
        <w:rPr>
          <w:rFonts w:ascii="Times" w:hAnsi="Times" w:cs="Times"/>
        </w:rPr>
        <w:t xml:space="preserve">Pendant deux mois, les enseignants auront la possibilité de suivre les pistes d’exploitation proposées </w:t>
      </w:r>
      <w:r w:rsidR="00C70042">
        <w:rPr>
          <w:rFonts w:ascii="Times" w:hAnsi="Times" w:cs="Times"/>
        </w:rPr>
        <w:t>dans le kit pédagogique</w:t>
      </w:r>
      <w:r w:rsidRPr="008747D7">
        <w:rPr>
          <w:rFonts w:ascii="Times" w:hAnsi="Times" w:cs="Times"/>
        </w:rPr>
        <w:t xml:space="preserve"> et accompagneront leurs élèves dans la réalisation des dépliants touristiques. Un suivi à distance sera assuré par l’ANEFL pour répondre aux questions des enseignants et/ou aider ces derniers à surmonter d’éventuelles difficultés.</w:t>
      </w:r>
    </w:p>
    <w:p w14:paraId="0D47878E" w14:textId="77777777" w:rsidR="00AF2D89" w:rsidRPr="008747D7" w:rsidRDefault="00AF2D89" w:rsidP="00AF2D89">
      <w:pPr>
        <w:widowControl w:val="0"/>
        <w:autoSpaceDE w:val="0"/>
        <w:autoSpaceDN w:val="0"/>
        <w:adjustRightInd w:val="0"/>
        <w:jc w:val="both"/>
        <w:rPr>
          <w:rFonts w:ascii="Times" w:hAnsi="Times" w:cs="Times"/>
        </w:rPr>
      </w:pPr>
      <w:r w:rsidRPr="008747D7">
        <w:rPr>
          <w:rFonts w:ascii="Times" w:hAnsi="Times" w:cs="Times"/>
        </w:rPr>
        <w:t> </w:t>
      </w:r>
    </w:p>
    <w:p w14:paraId="0C280730" w14:textId="7A81E0B1" w:rsidR="00AF2D89" w:rsidRPr="008747D7" w:rsidRDefault="00AF2D89" w:rsidP="008747D7">
      <w:pPr>
        <w:pStyle w:val="Paragraphedeliste"/>
        <w:widowControl w:val="0"/>
        <w:numPr>
          <w:ilvl w:val="0"/>
          <w:numId w:val="2"/>
        </w:numPr>
        <w:autoSpaceDE w:val="0"/>
        <w:autoSpaceDN w:val="0"/>
        <w:adjustRightInd w:val="0"/>
        <w:jc w:val="both"/>
        <w:rPr>
          <w:rFonts w:ascii="Times" w:hAnsi="Times" w:cs="Times"/>
        </w:rPr>
      </w:pPr>
      <w:r w:rsidRPr="008747D7">
        <w:rPr>
          <w:rFonts w:ascii="Times" w:hAnsi="Times" w:cs="Times"/>
          <w:b/>
          <w:bCs/>
        </w:rPr>
        <w:t>3ème étape : Exposition « Ma ville, Mon village »</w:t>
      </w:r>
    </w:p>
    <w:p w14:paraId="76A8838B" w14:textId="208EB014" w:rsidR="008747D7" w:rsidRDefault="00AF2D89" w:rsidP="0044363C">
      <w:pPr>
        <w:widowControl w:val="0"/>
        <w:autoSpaceDE w:val="0"/>
        <w:autoSpaceDN w:val="0"/>
        <w:adjustRightInd w:val="0"/>
        <w:jc w:val="both"/>
        <w:rPr>
          <w:rFonts w:ascii="Times" w:hAnsi="Times" w:cs="Times"/>
        </w:rPr>
      </w:pPr>
      <w:r w:rsidRPr="008747D7">
        <w:rPr>
          <w:rFonts w:ascii="Times" w:hAnsi="Times" w:cs="Times"/>
        </w:rPr>
        <w:t xml:space="preserve">Tous les dépliants réalisés </w:t>
      </w:r>
      <w:r w:rsidR="0044363C">
        <w:rPr>
          <w:rFonts w:ascii="Times" w:hAnsi="Times" w:cs="Times"/>
        </w:rPr>
        <w:t xml:space="preserve">feront l’objet </w:t>
      </w:r>
      <w:r w:rsidRPr="008747D7">
        <w:rPr>
          <w:rFonts w:ascii="Times" w:hAnsi="Times" w:cs="Times"/>
        </w:rPr>
        <w:t xml:space="preserve">d’une exposition </w:t>
      </w:r>
      <w:r w:rsidR="0044363C">
        <w:rPr>
          <w:rFonts w:ascii="Times" w:hAnsi="Times" w:cs="Times"/>
        </w:rPr>
        <w:t xml:space="preserve">qui sera présentée via les </w:t>
      </w:r>
      <w:r w:rsidRPr="008747D7">
        <w:rPr>
          <w:rFonts w:ascii="Times" w:hAnsi="Times" w:cs="Times"/>
        </w:rPr>
        <w:t>Institut</w:t>
      </w:r>
      <w:r w:rsidR="005076BD">
        <w:rPr>
          <w:rFonts w:ascii="Times" w:hAnsi="Times" w:cs="Times"/>
        </w:rPr>
        <w:t>s</w:t>
      </w:r>
      <w:r w:rsidRPr="008747D7">
        <w:rPr>
          <w:rFonts w:ascii="Times" w:hAnsi="Times" w:cs="Times"/>
        </w:rPr>
        <w:t xml:space="preserve"> Franç</w:t>
      </w:r>
      <w:r w:rsidR="003B254B" w:rsidRPr="008747D7">
        <w:rPr>
          <w:rFonts w:ascii="Times" w:hAnsi="Times" w:cs="Times"/>
        </w:rPr>
        <w:t>ais d</w:t>
      </w:r>
      <w:r w:rsidR="0044363C">
        <w:rPr>
          <w:rFonts w:ascii="Times" w:hAnsi="Times" w:cs="Times"/>
        </w:rPr>
        <w:t>u Liban</w:t>
      </w:r>
      <w:r w:rsidR="005076BD">
        <w:rPr>
          <w:rFonts w:ascii="Times" w:hAnsi="Times" w:cs="Times"/>
        </w:rPr>
        <w:t xml:space="preserve">. Chaque établissement scolaire ayant participé aux projets recevra une sélection des travaux produits par les autres régions en version </w:t>
      </w:r>
      <w:r w:rsidR="00485174">
        <w:rPr>
          <w:rFonts w:ascii="Times" w:hAnsi="Times" w:cs="Times"/>
        </w:rPr>
        <w:t>numérisée au</w:t>
      </w:r>
      <w:r w:rsidRPr="008747D7">
        <w:rPr>
          <w:rFonts w:ascii="Times" w:hAnsi="Times" w:cs="Times"/>
        </w:rPr>
        <w:t xml:space="preserve"> mois de mars 2019, dans le cadre des activités du Mois de la Francophonie.</w:t>
      </w:r>
      <w:r w:rsidR="0044363C" w:rsidRPr="0044363C">
        <w:rPr>
          <w:rFonts w:ascii="Times" w:hAnsi="Times" w:cs="Times"/>
        </w:rPr>
        <w:t xml:space="preserve"> </w:t>
      </w:r>
    </w:p>
    <w:p w14:paraId="21432BB4" w14:textId="77777777" w:rsidR="008747D7" w:rsidRDefault="008747D7">
      <w:pPr>
        <w:rPr>
          <w:rFonts w:ascii="Times" w:hAnsi="Times" w:cs="Times"/>
        </w:rPr>
      </w:pPr>
      <w:r>
        <w:rPr>
          <w:rFonts w:ascii="Times" w:hAnsi="Times" w:cs="Times"/>
        </w:rPr>
        <w:br w:type="page"/>
      </w:r>
    </w:p>
    <w:p w14:paraId="2989F78D" w14:textId="77777777" w:rsidR="000A4F44" w:rsidRDefault="000A4F44" w:rsidP="00AF2D89">
      <w:pPr>
        <w:widowControl w:val="0"/>
        <w:autoSpaceDE w:val="0"/>
        <w:autoSpaceDN w:val="0"/>
        <w:adjustRightInd w:val="0"/>
        <w:jc w:val="center"/>
        <w:rPr>
          <w:rFonts w:ascii="Times" w:hAnsi="Times" w:cs="Times"/>
          <w:b/>
          <w:bCs/>
          <w:color w:val="0070C0"/>
          <w:sz w:val="40"/>
          <w:szCs w:val="40"/>
        </w:rPr>
      </w:pPr>
    </w:p>
    <w:p w14:paraId="41632BFD" w14:textId="77777777" w:rsidR="000A4F44" w:rsidRDefault="000A4F44" w:rsidP="00AF2D89">
      <w:pPr>
        <w:widowControl w:val="0"/>
        <w:autoSpaceDE w:val="0"/>
        <w:autoSpaceDN w:val="0"/>
        <w:adjustRightInd w:val="0"/>
        <w:jc w:val="center"/>
        <w:rPr>
          <w:rFonts w:ascii="Times" w:hAnsi="Times" w:cs="Times"/>
          <w:b/>
          <w:bCs/>
          <w:color w:val="0070C0"/>
          <w:sz w:val="40"/>
          <w:szCs w:val="40"/>
        </w:rPr>
      </w:pPr>
    </w:p>
    <w:p w14:paraId="2650C6A2" w14:textId="77777777" w:rsidR="000A4F44" w:rsidRDefault="000A4F44" w:rsidP="00AF2D89">
      <w:pPr>
        <w:widowControl w:val="0"/>
        <w:autoSpaceDE w:val="0"/>
        <w:autoSpaceDN w:val="0"/>
        <w:adjustRightInd w:val="0"/>
        <w:jc w:val="center"/>
        <w:rPr>
          <w:rFonts w:ascii="Times" w:hAnsi="Times" w:cs="Times"/>
          <w:b/>
          <w:bCs/>
          <w:color w:val="0070C0"/>
          <w:sz w:val="40"/>
          <w:szCs w:val="40"/>
        </w:rPr>
      </w:pPr>
    </w:p>
    <w:p w14:paraId="39CB53CC" w14:textId="149B5677" w:rsidR="00AF2D89" w:rsidRPr="008E5C44" w:rsidRDefault="00AF2D89" w:rsidP="00AF2D89">
      <w:pPr>
        <w:widowControl w:val="0"/>
        <w:autoSpaceDE w:val="0"/>
        <w:autoSpaceDN w:val="0"/>
        <w:adjustRightInd w:val="0"/>
        <w:jc w:val="center"/>
        <w:rPr>
          <w:rFonts w:ascii="Times" w:hAnsi="Times" w:cs="Times"/>
          <w:color w:val="0070C0"/>
          <w:sz w:val="40"/>
          <w:szCs w:val="40"/>
        </w:rPr>
      </w:pPr>
      <w:r w:rsidRPr="008E5C44">
        <w:rPr>
          <w:rFonts w:ascii="Times" w:hAnsi="Times" w:cs="Times"/>
          <w:b/>
          <w:bCs/>
          <w:color w:val="0070C0"/>
          <w:sz w:val="40"/>
          <w:szCs w:val="40"/>
        </w:rPr>
        <w:t>Calendrier détaillé</w:t>
      </w:r>
    </w:p>
    <w:p w14:paraId="485A8CF4" w14:textId="285F4D6E" w:rsidR="00AF2D89" w:rsidRDefault="00AF2D89" w:rsidP="00AF2D89">
      <w:pPr>
        <w:widowControl w:val="0"/>
        <w:autoSpaceDE w:val="0"/>
        <w:autoSpaceDN w:val="0"/>
        <w:adjustRightInd w:val="0"/>
        <w:jc w:val="center"/>
        <w:rPr>
          <w:rFonts w:ascii="Times" w:hAnsi="Times" w:cs="Times"/>
        </w:rPr>
      </w:pPr>
      <w:r w:rsidRPr="008747D7">
        <w:rPr>
          <w:rFonts w:ascii="Times" w:hAnsi="Times" w:cs="Times"/>
        </w:rPr>
        <w:t> </w:t>
      </w:r>
    </w:p>
    <w:p w14:paraId="6B2A4E20" w14:textId="77777777" w:rsidR="001A0934" w:rsidRPr="008747D7" w:rsidRDefault="001A0934" w:rsidP="00AF2D89">
      <w:pPr>
        <w:widowControl w:val="0"/>
        <w:autoSpaceDE w:val="0"/>
        <w:autoSpaceDN w:val="0"/>
        <w:adjustRightInd w:val="0"/>
        <w:jc w:val="center"/>
        <w:rPr>
          <w:rFonts w:ascii="Times" w:hAnsi="Times" w:cs="Times"/>
        </w:rPr>
      </w:pPr>
    </w:p>
    <w:p w14:paraId="54DE504B" w14:textId="2A4826AE" w:rsidR="00AF2D89" w:rsidRPr="008747D7" w:rsidRDefault="00AF2D89" w:rsidP="00AF2D89">
      <w:pPr>
        <w:widowControl w:val="0"/>
        <w:autoSpaceDE w:val="0"/>
        <w:autoSpaceDN w:val="0"/>
        <w:adjustRightInd w:val="0"/>
        <w:rPr>
          <w:rFonts w:ascii="Times" w:hAnsi="Times" w:cs="Times"/>
        </w:rPr>
      </w:pPr>
    </w:p>
    <w:p w14:paraId="0450CDF6" w14:textId="64BE6D63" w:rsidR="008E5C44" w:rsidRPr="008E5C44" w:rsidRDefault="00FF7B35" w:rsidP="008E5C44">
      <w:pPr>
        <w:pStyle w:val="Paragraphedeliste"/>
        <w:widowControl w:val="0"/>
        <w:numPr>
          <w:ilvl w:val="0"/>
          <w:numId w:val="8"/>
        </w:numPr>
        <w:autoSpaceDE w:val="0"/>
        <w:autoSpaceDN w:val="0"/>
        <w:adjustRightInd w:val="0"/>
        <w:rPr>
          <w:rFonts w:ascii="Times" w:hAnsi="Times" w:cs="Times"/>
        </w:rPr>
      </w:pPr>
      <w:r>
        <w:rPr>
          <w:rFonts w:ascii="Times" w:hAnsi="Times" w:cs="Times"/>
          <w:b/>
          <w:bCs/>
        </w:rPr>
        <w:t>Samedi</w:t>
      </w:r>
      <w:r w:rsidR="00241469">
        <w:rPr>
          <w:rFonts w:ascii="Times" w:hAnsi="Times" w:cs="Times"/>
          <w:b/>
          <w:bCs/>
        </w:rPr>
        <w:t xml:space="preserve"> 26 janvier 2019</w:t>
      </w:r>
      <w:r w:rsidR="00AF2D89" w:rsidRPr="008E5C44">
        <w:rPr>
          <w:rFonts w:ascii="Times" w:hAnsi="Times" w:cs="Times"/>
          <w:b/>
          <w:bCs/>
        </w:rPr>
        <w:t xml:space="preserve"> (à midi) : </w:t>
      </w:r>
    </w:p>
    <w:p w14:paraId="6FBB3D69" w14:textId="2AF9FDEE" w:rsidR="00AF2D89" w:rsidRDefault="00AF2D89" w:rsidP="008E5C44">
      <w:pPr>
        <w:pStyle w:val="Paragraphedeliste"/>
        <w:widowControl w:val="0"/>
        <w:autoSpaceDE w:val="0"/>
        <w:autoSpaceDN w:val="0"/>
        <w:adjustRightInd w:val="0"/>
        <w:rPr>
          <w:rFonts w:ascii="Times" w:hAnsi="Times" w:cs="Times"/>
        </w:rPr>
      </w:pPr>
      <w:r w:rsidRPr="008E5C44">
        <w:rPr>
          <w:rFonts w:ascii="Times" w:hAnsi="Times" w:cs="Times"/>
        </w:rPr>
        <w:t>Date limite pour l’envoi des fiches d’inscription</w:t>
      </w:r>
    </w:p>
    <w:p w14:paraId="538F69B4" w14:textId="5104014F" w:rsidR="008E5C44" w:rsidRDefault="008E5C44" w:rsidP="008E5C44">
      <w:pPr>
        <w:pStyle w:val="Paragraphedeliste"/>
        <w:widowControl w:val="0"/>
        <w:autoSpaceDE w:val="0"/>
        <w:autoSpaceDN w:val="0"/>
        <w:adjustRightInd w:val="0"/>
        <w:rPr>
          <w:rFonts w:ascii="Times" w:hAnsi="Times" w:cs="Times"/>
        </w:rPr>
      </w:pPr>
    </w:p>
    <w:p w14:paraId="4E51F6A1" w14:textId="77777777" w:rsidR="001A0934" w:rsidRPr="008E5C44" w:rsidRDefault="001A0934" w:rsidP="008E5C44">
      <w:pPr>
        <w:pStyle w:val="Paragraphedeliste"/>
        <w:widowControl w:val="0"/>
        <w:autoSpaceDE w:val="0"/>
        <w:autoSpaceDN w:val="0"/>
        <w:adjustRightInd w:val="0"/>
        <w:rPr>
          <w:rFonts w:ascii="Times" w:hAnsi="Times" w:cs="Times"/>
        </w:rPr>
      </w:pPr>
    </w:p>
    <w:p w14:paraId="630E0697" w14:textId="77777777" w:rsidR="008E5C44" w:rsidRPr="008E5C44" w:rsidRDefault="00AF2D89" w:rsidP="008E5C44">
      <w:pPr>
        <w:pStyle w:val="Paragraphedeliste"/>
        <w:widowControl w:val="0"/>
        <w:numPr>
          <w:ilvl w:val="0"/>
          <w:numId w:val="10"/>
        </w:numPr>
        <w:autoSpaceDE w:val="0"/>
        <w:autoSpaceDN w:val="0"/>
        <w:adjustRightInd w:val="0"/>
        <w:rPr>
          <w:rFonts w:ascii="Times" w:hAnsi="Times" w:cs="Times"/>
        </w:rPr>
      </w:pPr>
      <w:r w:rsidRPr="008E5C44">
        <w:rPr>
          <w:rFonts w:ascii="Times" w:hAnsi="Times" w:cs="Times"/>
          <w:b/>
          <w:bCs/>
        </w:rPr>
        <w:t xml:space="preserve">Janvier-Février 2019 : </w:t>
      </w:r>
    </w:p>
    <w:p w14:paraId="704EE3B2" w14:textId="77777777" w:rsidR="00F459E5" w:rsidRDefault="00F459E5" w:rsidP="008E5C44">
      <w:pPr>
        <w:pStyle w:val="Paragraphedeliste"/>
        <w:widowControl w:val="0"/>
        <w:autoSpaceDE w:val="0"/>
        <w:autoSpaceDN w:val="0"/>
        <w:adjustRightInd w:val="0"/>
        <w:rPr>
          <w:rFonts w:ascii="Times" w:hAnsi="Times" w:cs="Times"/>
        </w:rPr>
      </w:pPr>
      <w:r w:rsidRPr="008E5C44">
        <w:rPr>
          <w:rFonts w:ascii="Times" w:hAnsi="Times" w:cs="Times"/>
        </w:rPr>
        <w:t>R</w:t>
      </w:r>
      <w:r>
        <w:rPr>
          <w:rFonts w:ascii="Times" w:hAnsi="Times" w:cs="Times"/>
        </w:rPr>
        <w:t>éception des kits pédagogiques et r</w:t>
      </w:r>
      <w:r w:rsidR="00AF2D89" w:rsidRPr="008E5C44">
        <w:rPr>
          <w:rFonts w:ascii="Times" w:hAnsi="Times" w:cs="Times"/>
        </w:rPr>
        <w:t xml:space="preserve">éalisation des dépliants touristiques. </w:t>
      </w:r>
    </w:p>
    <w:p w14:paraId="3102BE91" w14:textId="7D3B8AF5" w:rsidR="00AF2D89" w:rsidRDefault="00AF2D89" w:rsidP="008E5C44">
      <w:pPr>
        <w:pStyle w:val="Paragraphedeliste"/>
        <w:widowControl w:val="0"/>
        <w:autoSpaceDE w:val="0"/>
        <w:autoSpaceDN w:val="0"/>
        <w:adjustRightInd w:val="0"/>
        <w:rPr>
          <w:rFonts w:ascii="Times" w:hAnsi="Times" w:cs="Times"/>
        </w:rPr>
      </w:pPr>
      <w:r w:rsidRPr="008E5C44">
        <w:rPr>
          <w:rFonts w:ascii="Times" w:hAnsi="Times" w:cs="Times"/>
        </w:rPr>
        <w:t>Suivi à distance assuré par l’ANEFL.</w:t>
      </w:r>
    </w:p>
    <w:p w14:paraId="5B03E7DF" w14:textId="396F6AE9" w:rsidR="008E5C44" w:rsidRDefault="008E5C44" w:rsidP="008E5C44">
      <w:pPr>
        <w:pStyle w:val="Paragraphedeliste"/>
        <w:widowControl w:val="0"/>
        <w:autoSpaceDE w:val="0"/>
        <w:autoSpaceDN w:val="0"/>
        <w:adjustRightInd w:val="0"/>
        <w:rPr>
          <w:rFonts w:ascii="Times" w:hAnsi="Times" w:cs="Times"/>
        </w:rPr>
      </w:pPr>
    </w:p>
    <w:p w14:paraId="0265401E" w14:textId="77777777" w:rsidR="001A0934" w:rsidRPr="008E5C44" w:rsidRDefault="001A0934" w:rsidP="008E5C44">
      <w:pPr>
        <w:pStyle w:val="Paragraphedeliste"/>
        <w:widowControl w:val="0"/>
        <w:autoSpaceDE w:val="0"/>
        <w:autoSpaceDN w:val="0"/>
        <w:adjustRightInd w:val="0"/>
        <w:rPr>
          <w:rFonts w:ascii="Times" w:hAnsi="Times" w:cs="Times"/>
        </w:rPr>
      </w:pPr>
    </w:p>
    <w:p w14:paraId="561145C4" w14:textId="4F0AFD38" w:rsidR="008E5C44" w:rsidRPr="008E5C44" w:rsidRDefault="008E5C44" w:rsidP="008E5C44">
      <w:pPr>
        <w:pStyle w:val="Paragraphedeliste"/>
        <w:widowControl w:val="0"/>
        <w:numPr>
          <w:ilvl w:val="0"/>
          <w:numId w:val="11"/>
        </w:numPr>
        <w:autoSpaceDE w:val="0"/>
        <w:autoSpaceDN w:val="0"/>
        <w:adjustRightInd w:val="0"/>
        <w:rPr>
          <w:rFonts w:ascii="Times" w:hAnsi="Times" w:cs="Times"/>
        </w:rPr>
      </w:pPr>
      <w:r w:rsidRPr="008E5C44">
        <w:rPr>
          <w:rFonts w:ascii="Times" w:hAnsi="Times" w:cs="Times"/>
          <w:b/>
          <w:bCs/>
        </w:rPr>
        <w:t>Vendredi 8</w:t>
      </w:r>
      <w:r w:rsidR="00AF2D89" w:rsidRPr="008E5C44">
        <w:rPr>
          <w:rFonts w:ascii="Times" w:hAnsi="Times" w:cs="Times"/>
          <w:b/>
          <w:bCs/>
        </w:rPr>
        <w:t xml:space="preserve"> mars 2019 : </w:t>
      </w:r>
    </w:p>
    <w:p w14:paraId="51558B87" w14:textId="45ED0E04" w:rsidR="00AF2D89" w:rsidRDefault="00AF2D89" w:rsidP="002A2359">
      <w:pPr>
        <w:pStyle w:val="Paragraphedeliste"/>
        <w:widowControl w:val="0"/>
        <w:autoSpaceDE w:val="0"/>
        <w:autoSpaceDN w:val="0"/>
        <w:adjustRightInd w:val="0"/>
        <w:rPr>
          <w:rFonts w:ascii="Times" w:hAnsi="Times" w:cs="Times"/>
        </w:rPr>
      </w:pPr>
      <w:r w:rsidRPr="008E5C44">
        <w:rPr>
          <w:rFonts w:ascii="Times" w:hAnsi="Times" w:cs="Times"/>
        </w:rPr>
        <w:t>Date limite pour l’envoi des productions finales</w:t>
      </w:r>
      <w:r w:rsidR="00F459E5">
        <w:rPr>
          <w:rFonts w:ascii="Times" w:hAnsi="Times" w:cs="Times"/>
        </w:rPr>
        <w:t xml:space="preserve"> à l’Institut français du Liban de votre région</w:t>
      </w:r>
      <w:r w:rsidRPr="008E5C44">
        <w:rPr>
          <w:rFonts w:ascii="Times" w:hAnsi="Times" w:cs="Times"/>
        </w:rPr>
        <w:t>.</w:t>
      </w:r>
    </w:p>
    <w:p w14:paraId="4774D143" w14:textId="01597FB7" w:rsidR="002A2359" w:rsidRDefault="002A2359" w:rsidP="002A2359">
      <w:pPr>
        <w:pStyle w:val="Paragraphedeliste"/>
        <w:widowControl w:val="0"/>
        <w:autoSpaceDE w:val="0"/>
        <w:autoSpaceDN w:val="0"/>
        <w:adjustRightInd w:val="0"/>
        <w:rPr>
          <w:rFonts w:ascii="Times" w:hAnsi="Times" w:cs="Times"/>
        </w:rPr>
      </w:pPr>
    </w:p>
    <w:p w14:paraId="61854787" w14:textId="77777777" w:rsidR="001A0934" w:rsidRPr="008E5C44" w:rsidRDefault="001A0934" w:rsidP="002A2359">
      <w:pPr>
        <w:pStyle w:val="Paragraphedeliste"/>
        <w:widowControl w:val="0"/>
        <w:autoSpaceDE w:val="0"/>
        <w:autoSpaceDN w:val="0"/>
        <w:adjustRightInd w:val="0"/>
        <w:rPr>
          <w:rFonts w:ascii="Times" w:hAnsi="Times" w:cs="Times"/>
        </w:rPr>
      </w:pPr>
    </w:p>
    <w:p w14:paraId="61893272" w14:textId="705B739B" w:rsidR="002A2359" w:rsidRPr="002A2359" w:rsidRDefault="00F459E5" w:rsidP="002A2359">
      <w:pPr>
        <w:pStyle w:val="Paragraphedeliste"/>
        <w:widowControl w:val="0"/>
        <w:numPr>
          <w:ilvl w:val="0"/>
          <w:numId w:val="12"/>
        </w:numPr>
        <w:autoSpaceDE w:val="0"/>
        <w:autoSpaceDN w:val="0"/>
        <w:adjustRightInd w:val="0"/>
        <w:rPr>
          <w:rFonts w:ascii="Times" w:hAnsi="Times" w:cs="Times"/>
        </w:rPr>
      </w:pPr>
      <w:r>
        <w:rPr>
          <w:rFonts w:ascii="Times" w:hAnsi="Times" w:cs="Times"/>
          <w:b/>
          <w:bCs/>
        </w:rPr>
        <w:t>Courant mars</w:t>
      </w:r>
      <w:r w:rsidR="00AF2D89" w:rsidRPr="002A2359">
        <w:rPr>
          <w:rFonts w:ascii="Times" w:hAnsi="Times" w:cs="Times"/>
          <w:b/>
          <w:bCs/>
        </w:rPr>
        <w:t xml:space="preserve"> 2019 : </w:t>
      </w:r>
    </w:p>
    <w:p w14:paraId="59D6A57D" w14:textId="20541B3C" w:rsidR="00AF2D89" w:rsidRPr="002A2359" w:rsidRDefault="00F459E5" w:rsidP="002A2359">
      <w:pPr>
        <w:pStyle w:val="Paragraphedeliste"/>
        <w:widowControl w:val="0"/>
        <w:autoSpaceDE w:val="0"/>
        <w:autoSpaceDN w:val="0"/>
        <w:adjustRightInd w:val="0"/>
        <w:rPr>
          <w:rFonts w:ascii="Times" w:hAnsi="Times" w:cs="Times"/>
        </w:rPr>
      </w:pPr>
      <w:r>
        <w:rPr>
          <w:rFonts w:ascii="Times" w:hAnsi="Times" w:cs="Times"/>
        </w:rPr>
        <w:t>I</w:t>
      </w:r>
      <w:r w:rsidR="00AF2D89" w:rsidRPr="002A2359">
        <w:rPr>
          <w:rFonts w:ascii="Times" w:hAnsi="Times" w:cs="Times"/>
        </w:rPr>
        <w:t xml:space="preserve">nauguration de </w:t>
      </w:r>
      <w:r w:rsidR="002A2359" w:rsidRPr="002A2359">
        <w:rPr>
          <w:rFonts w:ascii="Times" w:hAnsi="Times" w:cs="Times"/>
        </w:rPr>
        <w:t xml:space="preserve">l’exposition </w:t>
      </w:r>
      <w:r>
        <w:rPr>
          <w:rFonts w:ascii="Times" w:hAnsi="Times" w:cs="Times"/>
        </w:rPr>
        <w:t>à l’occasion du mois de la francophonie.</w:t>
      </w:r>
    </w:p>
    <w:p w14:paraId="1A979862" w14:textId="3D5041DD" w:rsidR="002A2359" w:rsidRDefault="00AF2D89" w:rsidP="00AF2D89">
      <w:pPr>
        <w:widowControl w:val="0"/>
        <w:autoSpaceDE w:val="0"/>
        <w:autoSpaceDN w:val="0"/>
        <w:adjustRightInd w:val="0"/>
        <w:rPr>
          <w:rFonts w:ascii="Times" w:hAnsi="Times" w:cs="Times"/>
        </w:rPr>
      </w:pPr>
      <w:r w:rsidRPr="008747D7">
        <w:rPr>
          <w:rFonts w:ascii="Times" w:hAnsi="Times" w:cs="Times"/>
        </w:rPr>
        <w:t> </w:t>
      </w:r>
    </w:p>
    <w:p w14:paraId="4AFBA2B0" w14:textId="77777777" w:rsidR="002A2359" w:rsidRDefault="002A2359">
      <w:pPr>
        <w:rPr>
          <w:rFonts w:ascii="Times" w:hAnsi="Times" w:cs="Times"/>
        </w:rPr>
      </w:pPr>
      <w:r>
        <w:rPr>
          <w:rFonts w:ascii="Times" w:hAnsi="Times" w:cs="Times"/>
        </w:rPr>
        <w:br w:type="page"/>
      </w:r>
    </w:p>
    <w:p w14:paraId="4D6B98F9" w14:textId="0857D5BE" w:rsidR="00AF2D89" w:rsidRPr="002A2359" w:rsidRDefault="00AF2D89" w:rsidP="00AF2D89">
      <w:pPr>
        <w:widowControl w:val="0"/>
        <w:autoSpaceDE w:val="0"/>
        <w:autoSpaceDN w:val="0"/>
        <w:adjustRightInd w:val="0"/>
        <w:jc w:val="center"/>
        <w:rPr>
          <w:rFonts w:ascii="Times" w:hAnsi="Times" w:cs="Times"/>
          <w:color w:val="0070C0"/>
          <w:sz w:val="40"/>
          <w:szCs w:val="40"/>
        </w:rPr>
      </w:pPr>
      <w:r w:rsidRPr="002A2359">
        <w:rPr>
          <w:rFonts w:ascii="Times" w:hAnsi="Times" w:cs="Times"/>
          <w:b/>
          <w:bCs/>
          <w:color w:val="0070C0"/>
          <w:sz w:val="40"/>
          <w:szCs w:val="40"/>
        </w:rPr>
        <w:lastRenderedPageBreak/>
        <w:t>MA VILLE</w:t>
      </w:r>
      <w:r w:rsidR="00895A70">
        <w:rPr>
          <w:rFonts w:ascii="Times" w:hAnsi="Times" w:cs="Times"/>
          <w:b/>
          <w:bCs/>
          <w:color w:val="0070C0"/>
          <w:sz w:val="40"/>
          <w:szCs w:val="40"/>
        </w:rPr>
        <w:t xml:space="preserve"> </w:t>
      </w:r>
      <w:r w:rsidRPr="002A2359">
        <w:rPr>
          <w:rFonts w:ascii="Times" w:hAnsi="Times" w:cs="Times"/>
          <w:b/>
          <w:bCs/>
          <w:color w:val="0070C0"/>
          <w:sz w:val="40"/>
          <w:szCs w:val="40"/>
        </w:rPr>
        <w:t>- MON VILLAGE</w:t>
      </w:r>
    </w:p>
    <w:p w14:paraId="33D856E8" w14:textId="7C460BBC" w:rsidR="00AF2D89" w:rsidRPr="008747D7" w:rsidRDefault="00AF2D89" w:rsidP="00AF2D89">
      <w:pPr>
        <w:widowControl w:val="0"/>
        <w:autoSpaceDE w:val="0"/>
        <w:autoSpaceDN w:val="0"/>
        <w:adjustRightInd w:val="0"/>
        <w:jc w:val="center"/>
        <w:rPr>
          <w:rFonts w:ascii="Times" w:hAnsi="Times" w:cs="Times"/>
        </w:rPr>
      </w:pPr>
    </w:p>
    <w:p w14:paraId="0D8AE2F1" w14:textId="77777777" w:rsidR="00AF2D89" w:rsidRPr="008747D7" w:rsidRDefault="00AF2D89" w:rsidP="00AF2D89">
      <w:pPr>
        <w:widowControl w:val="0"/>
        <w:autoSpaceDE w:val="0"/>
        <w:autoSpaceDN w:val="0"/>
        <w:adjustRightInd w:val="0"/>
        <w:jc w:val="center"/>
        <w:rPr>
          <w:rFonts w:ascii="Times" w:hAnsi="Times" w:cs="Times"/>
        </w:rPr>
      </w:pPr>
      <w:r w:rsidRPr="008747D7">
        <w:rPr>
          <w:rFonts w:ascii="Times" w:hAnsi="Times" w:cs="Times"/>
          <w:b/>
          <w:bCs/>
        </w:rPr>
        <w:t>Bulletin de participation</w:t>
      </w:r>
    </w:p>
    <w:p w14:paraId="3A37B33A" w14:textId="77777777" w:rsidR="003142BF" w:rsidRDefault="00AF2D89" w:rsidP="00AF2D89">
      <w:pPr>
        <w:widowControl w:val="0"/>
        <w:autoSpaceDE w:val="0"/>
        <w:autoSpaceDN w:val="0"/>
        <w:adjustRightInd w:val="0"/>
        <w:jc w:val="center"/>
        <w:rPr>
          <w:rFonts w:ascii="Times" w:hAnsi="Times" w:cs="Times"/>
        </w:rPr>
      </w:pPr>
      <w:r w:rsidRPr="008747D7">
        <w:rPr>
          <w:rFonts w:ascii="Times" w:hAnsi="Times" w:cs="Times"/>
        </w:rPr>
        <w:t xml:space="preserve">A remplir et à renvoyer au plus tard le </w:t>
      </w:r>
      <w:r w:rsidR="00FF7B35">
        <w:rPr>
          <w:rFonts w:ascii="Times" w:hAnsi="Times" w:cs="Times"/>
          <w:u w:val="single"/>
        </w:rPr>
        <w:t>26 janvier 2019</w:t>
      </w:r>
      <w:r w:rsidRPr="008747D7">
        <w:rPr>
          <w:rFonts w:ascii="Times" w:hAnsi="Times" w:cs="Times"/>
          <w:u w:val="single"/>
        </w:rPr>
        <w:t xml:space="preserve">  à midi</w:t>
      </w:r>
      <w:r w:rsidR="003142BF">
        <w:rPr>
          <w:rFonts w:ascii="Times" w:hAnsi="Times" w:cs="Times"/>
        </w:rPr>
        <w:t xml:space="preserve"> à l’adresse électronique</w:t>
      </w:r>
    </w:p>
    <w:p w14:paraId="2430F72B" w14:textId="2FD055C7" w:rsidR="00AF2D89" w:rsidRPr="008747D7" w:rsidRDefault="003142BF" w:rsidP="00AF2D89">
      <w:pPr>
        <w:widowControl w:val="0"/>
        <w:autoSpaceDE w:val="0"/>
        <w:autoSpaceDN w:val="0"/>
        <w:adjustRightInd w:val="0"/>
        <w:jc w:val="center"/>
        <w:rPr>
          <w:rFonts w:ascii="Times" w:hAnsi="Times" w:cs="Times"/>
        </w:rPr>
      </w:pPr>
      <w:r w:rsidRPr="003142BF">
        <w:rPr>
          <w:rFonts w:ascii="Times" w:hAnsi="Times" w:cs="Times"/>
          <w:color w:val="0000FF"/>
          <w:highlight w:val="yellow"/>
          <w:u w:val="single" w:color="0000FF"/>
        </w:rPr>
        <w:t>INDIQ</w:t>
      </w:r>
      <w:r>
        <w:rPr>
          <w:rFonts w:ascii="Times" w:hAnsi="Times" w:cs="Times"/>
          <w:color w:val="0000FF"/>
          <w:highlight w:val="yellow"/>
          <w:u w:val="single" w:color="0000FF"/>
        </w:rPr>
        <w:t>UER ICI LE CORRESPONDANT DE</w:t>
      </w:r>
      <w:r w:rsidRPr="003142BF">
        <w:rPr>
          <w:rFonts w:ascii="Times" w:hAnsi="Times" w:cs="Times"/>
          <w:color w:val="0000FF"/>
          <w:highlight w:val="yellow"/>
          <w:u w:val="single" w:color="0000FF"/>
        </w:rPr>
        <w:t xml:space="preserve"> L’IF</w:t>
      </w:r>
    </w:p>
    <w:p w14:paraId="0586E845" w14:textId="77777777" w:rsidR="00AF2D89" w:rsidRPr="008747D7" w:rsidRDefault="00AF2D89" w:rsidP="00AF2D89">
      <w:pPr>
        <w:widowControl w:val="0"/>
        <w:autoSpaceDE w:val="0"/>
        <w:autoSpaceDN w:val="0"/>
        <w:adjustRightInd w:val="0"/>
        <w:jc w:val="center"/>
        <w:rPr>
          <w:rFonts w:ascii="Times" w:hAnsi="Times" w:cs="Times"/>
        </w:rPr>
      </w:pPr>
      <w:r w:rsidRPr="008747D7">
        <w:rPr>
          <w:rFonts w:ascii="Times" w:hAnsi="Times" w:cs="Times"/>
        </w:rPr>
        <w:t> </w:t>
      </w:r>
    </w:p>
    <w:tbl>
      <w:tblPr>
        <w:tblStyle w:val="TableauGrille1Clair"/>
        <w:tblW w:w="0" w:type="auto"/>
        <w:tblLayout w:type="fixed"/>
        <w:tblLook w:val="0000" w:firstRow="0" w:lastRow="0" w:firstColumn="0" w:lastColumn="0" w:noHBand="0" w:noVBand="0"/>
      </w:tblPr>
      <w:tblGrid>
        <w:gridCol w:w="3600"/>
        <w:gridCol w:w="2380"/>
        <w:gridCol w:w="2420"/>
      </w:tblGrid>
      <w:tr w:rsidR="00F61AD5" w:rsidRPr="008747D7" w14:paraId="21B70555" w14:textId="77777777" w:rsidTr="00CF0289">
        <w:tc>
          <w:tcPr>
            <w:tcW w:w="3600" w:type="dxa"/>
          </w:tcPr>
          <w:p w14:paraId="238942A9" w14:textId="77777777" w:rsidR="00AF2D89" w:rsidRPr="008747D7" w:rsidRDefault="00AF2D89" w:rsidP="009872C1">
            <w:pPr>
              <w:widowControl w:val="0"/>
              <w:autoSpaceDE w:val="0"/>
              <w:autoSpaceDN w:val="0"/>
              <w:adjustRightInd w:val="0"/>
              <w:rPr>
                <w:rFonts w:ascii="Times" w:hAnsi="Times" w:cs="Times"/>
              </w:rPr>
            </w:pPr>
            <w:r w:rsidRPr="008747D7">
              <w:rPr>
                <w:rFonts w:ascii="Times" w:hAnsi="Times" w:cs="Times"/>
                <w:b/>
                <w:bCs/>
              </w:rPr>
              <w:t>Nom de l’établissement</w:t>
            </w:r>
          </w:p>
        </w:tc>
        <w:tc>
          <w:tcPr>
            <w:tcW w:w="4800" w:type="dxa"/>
            <w:gridSpan w:val="2"/>
          </w:tcPr>
          <w:p w14:paraId="63CF0B95"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tc>
      </w:tr>
      <w:tr w:rsidR="00F61AD5" w:rsidRPr="008747D7" w14:paraId="0431A41D" w14:textId="77777777" w:rsidTr="00CF0289">
        <w:tc>
          <w:tcPr>
            <w:tcW w:w="3600" w:type="dxa"/>
          </w:tcPr>
          <w:p w14:paraId="055444F5" w14:textId="6B42103B" w:rsidR="00AF2D89" w:rsidRPr="008747D7" w:rsidRDefault="00AF2D89">
            <w:pPr>
              <w:widowControl w:val="0"/>
              <w:autoSpaceDE w:val="0"/>
              <w:autoSpaceDN w:val="0"/>
              <w:adjustRightInd w:val="0"/>
              <w:rPr>
                <w:rFonts w:ascii="Times" w:hAnsi="Times" w:cs="Times"/>
              </w:rPr>
            </w:pPr>
            <w:r w:rsidRPr="008747D7">
              <w:rPr>
                <w:rFonts w:ascii="Times" w:hAnsi="Times" w:cs="Times"/>
                <w:b/>
                <w:bCs/>
              </w:rPr>
              <w:t>Adresse</w:t>
            </w:r>
          </w:p>
        </w:tc>
        <w:tc>
          <w:tcPr>
            <w:tcW w:w="4800" w:type="dxa"/>
            <w:gridSpan w:val="2"/>
          </w:tcPr>
          <w:p w14:paraId="0CE60B87"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tc>
      </w:tr>
      <w:tr w:rsidR="00F61AD5" w:rsidRPr="008747D7" w14:paraId="1D7ACAEC" w14:textId="77777777" w:rsidTr="00CF0289">
        <w:tc>
          <w:tcPr>
            <w:tcW w:w="3600" w:type="dxa"/>
          </w:tcPr>
          <w:p w14:paraId="7F71A8B3" w14:textId="77777777" w:rsidR="00AF2D89" w:rsidRPr="008747D7" w:rsidRDefault="00AF2D89" w:rsidP="009872C1">
            <w:pPr>
              <w:widowControl w:val="0"/>
              <w:autoSpaceDE w:val="0"/>
              <w:autoSpaceDN w:val="0"/>
              <w:adjustRightInd w:val="0"/>
              <w:rPr>
                <w:rFonts w:ascii="Times" w:hAnsi="Times" w:cs="Times"/>
              </w:rPr>
            </w:pPr>
            <w:r w:rsidRPr="008747D7">
              <w:rPr>
                <w:rFonts w:ascii="Times" w:hAnsi="Times" w:cs="Times"/>
                <w:b/>
                <w:bCs/>
              </w:rPr>
              <w:t>Numéro de téléphone</w:t>
            </w:r>
          </w:p>
        </w:tc>
        <w:tc>
          <w:tcPr>
            <w:tcW w:w="4800" w:type="dxa"/>
            <w:gridSpan w:val="2"/>
          </w:tcPr>
          <w:p w14:paraId="4661D5C3"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tc>
      </w:tr>
      <w:tr w:rsidR="00F61AD5" w:rsidRPr="008747D7" w14:paraId="6F0A1B8B" w14:textId="77777777" w:rsidTr="00CF0289">
        <w:tc>
          <w:tcPr>
            <w:tcW w:w="3600" w:type="dxa"/>
          </w:tcPr>
          <w:p w14:paraId="0AC790BC" w14:textId="77777777" w:rsidR="00AF2D89" w:rsidRPr="008747D7" w:rsidRDefault="00AF2D89" w:rsidP="009872C1">
            <w:pPr>
              <w:widowControl w:val="0"/>
              <w:autoSpaceDE w:val="0"/>
              <w:autoSpaceDN w:val="0"/>
              <w:adjustRightInd w:val="0"/>
              <w:rPr>
                <w:rFonts w:ascii="Times" w:hAnsi="Times" w:cs="Times"/>
              </w:rPr>
            </w:pPr>
            <w:r w:rsidRPr="008747D7">
              <w:rPr>
                <w:rFonts w:ascii="Times" w:hAnsi="Times" w:cs="Times"/>
                <w:b/>
                <w:bCs/>
              </w:rPr>
              <w:t>Adresse électronique</w:t>
            </w:r>
          </w:p>
        </w:tc>
        <w:tc>
          <w:tcPr>
            <w:tcW w:w="4800" w:type="dxa"/>
            <w:gridSpan w:val="2"/>
          </w:tcPr>
          <w:p w14:paraId="25083D56"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tc>
      </w:tr>
      <w:tr w:rsidR="00F61AD5" w:rsidRPr="008747D7" w14:paraId="7E43B84C" w14:textId="77777777" w:rsidTr="00CF0289">
        <w:tc>
          <w:tcPr>
            <w:tcW w:w="3600" w:type="dxa"/>
          </w:tcPr>
          <w:p w14:paraId="71CF8F2A" w14:textId="7F51FA56" w:rsidR="00AF2D89" w:rsidRPr="008747D7" w:rsidRDefault="00AF2D89" w:rsidP="009872C1">
            <w:pPr>
              <w:widowControl w:val="0"/>
              <w:autoSpaceDE w:val="0"/>
              <w:autoSpaceDN w:val="0"/>
              <w:adjustRightInd w:val="0"/>
              <w:rPr>
                <w:rFonts w:ascii="Times" w:hAnsi="Times" w:cs="Times"/>
              </w:rPr>
            </w:pPr>
            <w:r w:rsidRPr="008747D7">
              <w:rPr>
                <w:rFonts w:ascii="Times" w:hAnsi="Times" w:cs="Times"/>
                <w:b/>
                <w:bCs/>
              </w:rPr>
              <w:t>Nombre de classes engagées</w:t>
            </w:r>
          </w:p>
        </w:tc>
        <w:tc>
          <w:tcPr>
            <w:tcW w:w="4800" w:type="dxa"/>
            <w:gridSpan w:val="2"/>
          </w:tcPr>
          <w:p w14:paraId="42B43F36"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tc>
      </w:tr>
      <w:tr w:rsidR="00AF2D89" w:rsidRPr="008747D7" w14:paraId="7E5B7936" w14:textId="77777777" w:rsidTr="003142BF">
        <w:tc>
          <w:tcPr>
            <w:tcW w:w="3600" w:type="dxa"/>
          </w:tcPr>
          <w:p w14:paraId="07022FD4" w14:textId="77777777" w:rsidR="00AF2D89" w:rsidRPr="008747D7" w:rsidRDefault="00AF2D89" w:rsidP="009872C1">
            <w:pPr>
              <w:widowControl w:val="0"/>
              <w:autoSpaceDE w:val="0"/>
              <w:autoSpaceDN w:val="0"/>
              <w:adjustRightInd w:val="0"/>
              <w:rPr>
                <w:rFonts w:ascii="Times" w:hAnsi="Times" w:cs="Times"/>
              </w:rPr>
            </w:pPr>
            <w:r w:rsidRPr="008747D7">
              <w:rPr>
                <w:rFonts w:ascii="Times" w:hAnsi="Times" w:cs="Times"/>
                <w:b/>
                <w:bCs/>
              </w:rPr>
              <w:t>Informations détaillées</w:t>
            </w:r>
          </w:p>
        </w:tc>
        <w:tc>
          <w:tcPr>
            <w:tcW w:w="2380" w:type="dxa"/>
          </w:tcPr>
          <w:p w14:paraId="79F18100" w14:textId="77777777" w:rsidR="00AF2D89" w:rsidRPr="008747D7" w:rsidRDefault="00AF2D89">
            <w:pPr>
              <w:widowControl w:val="0"/>
              <w:autoSpaceDE w:val="0"/>
              <w:autoSpaceDN w:val="0"/>
              <w:adjustRightInd w:val="0"/>
              <w:rPr>
                <w:rFonts w:ascii="Times" w:hAnsi="Times" w:cs="Times"/>
              </w:rPr>
            </w:pPr>
            <w:r w:rsidRPr="008747D7">
              <w:rPr>
                <w:rFonts w:ascii="Times" w:hAnsi="Times" w:cs="Times"/>
              </w:rPr>
              <w:t> </w:t>
            </w:r>
          </w:p>
          <w:p w14:paraId="40EEC48D"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b/>
                <w:bCs/>
              </w:rPr>
              <w:t>Niveau EB5/CM2</w:t>
            </w:r>
          </w:p>
          <w:p w14:paraId="22F73043"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p w14:paraId="0003486B"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Nombre de classes :</w:t>
            </w:r>
          </w:p>
          <w:p w14:paraId="18FDEEB1"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p w14:paraId="60BAAA28"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Nombre total d’élèves :</w:t>
            </w:r>
          </w:p>
          <w:p w14:paraId="741EAE7C"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p w14:paraId="5818CD6C"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Noms des enseignantes :</w:t>
            </w:r>
          </w:p>
          <w:p w14:paraId="4EADCEB8" w14:textId="77777777" w:rsidR="00AF2D89" w:rsidRDefault="00AF2D89" w:rsidP="002A2359">
            <w:pPr>
              <w:widowControl w:val="0"/>
              <w:autoSpaceDE w:val="0"/>
              <w:autoSpaceDN w:val="0"/>
              <w:adjustRightInd w:val="0"/>
              <w:jc w:val="center"/>
              <w:rPr>
                <w:rFonts w:ascii="Times" w:hAnsi="Times" w:cs="Times"/>
              </w:rPr>
            </w:pPr>
            <w:r w:rsidRPr="008747D7">
              <w:rPr>
                <w:rFonts w:ascii="Times" w:hAnsi="Times" w:cs="Times"/>
              </w:rPr>
              <w:t> </w:t>
            </w:r>
          </w:p>
          <w:p w14:paraId="44D50971" w14:textId="60EFA013" w:rsidR="00133F35" w:rsidRDefault="00133F35" w:rsidP="002A2359">
            <w:pPr>
              <w:widowControl w:val="0"/>
              <w:autoSpaceDE w:val="0"/>
              <w:autoSpaceDN w:val="0"/>
              <w:adjustRightInd w:val="0"/>
              <w:jc w:val="center"/>
              <w:rPr>
                <w:rFonts w:ascii="Times" w:hAnsi="Times" w:cs="Times"/>
              </w:rPr>
            </w:pPr>
          </w:p>
          <w:p w14:paraId="69FE7C7B" w14:textId="62FD9E83" w:rsidR="00133F35" w:rsidRDefault="00133F35" w:rsidP="00133F35">
            <w:pPr>
              <w:widowControl w:val="0"/>
              <w:autoSpaceDE w:val="0"/>
              <w:autoSpaceDN w:val="0"/>
              <w:adjustRightInd w:val="0"/>
              <w:rPr>
                <w:rFonts w:ascii="Times" w:hAnsi="Times" w:cs="Times"/>
              </w:rPr>
            </w:pPr>
          </w:p>
          <w:p w14:paraId="36B6FEBA" w14:textId="77777777" w:rsidR="000C4C31" w:rsidRDefault="000C4C31" w:rsidP="00133F35">
            <w:pPr>
              <w:widowControl w:val="0"/>
              <w:autoSpaceDE w:val="0"/>
              <w:autoSpaceDN w:val="0"/>
              <w:adjustRightInd w:val="0"/>
              <w:rPr>
                <w:rFonts w:ascii="Times" w:hAnsi="Times" w:cs="Times"/>
              </w:rPr>
            </w:pPr>
          </w:p>
          <w:p w14:paraId="25356ABE" w14:textId="5498D0DC" w:rsidR="00133F35" w:rsidRDefault="00133F35" w:rsidP="002A2359">
            <w:pPr>
              <w:widowControl w:val="0"/>
              <w:autoSpaceDE w:val="0"/>
              <w:autoSpaceDN w:val="0"/>
              <w:adjustRightInd w:val="0"/>
              <w:jc w:val="center"/>
              <w:rPr>
                <w:rFonts w:ascii="Times" w:hAnsi="Times" w:cs="Times"/>
              </w:rPr>
            </w:pPr>
          </w:p>
          <w:p w14:paraId="05916EA7" w14:textId="421030FE" w:rsidR="000C4C31" w:rsidRDefault="000C4C31" w:rsidP="002A2359">
            <w:pPr>
              <w:widowControl w:val="0"/>
              <w:autoSpaceDE w:val="0"/>
              <w:autoSpaceDN w:val="0"/>
              <w:adjustRightInd w:val="0"/>
              <w:jc w:val="center"/>
              <w:rPr>
                <w:rFonts w:ascii="Times" w:hAnsi="Times" w:cs="Times"/>
              </w:rPr>
            </w:pPr>
          </w:p>
          <w:p w14:paraId="023457B8" w14:textId="77777777" w:rsidR="001A0934" w:rsidRDefault="001A0934" w:rsidP="002A2359">
            <w:pPr>
              <w:widowControl w:val="0"/>
              <w:autoSpaceDE w:val="0"/>
              <w:autoSpaceDN w:val="0"/>
              <w:adjustRightInd w:val="0"/>
              <w:jc w:val="center"/>
              <w:rPr>
                <w:rFonts w:ascii="Times" w:hAnsi="Times" w:cs="Times"/>
              </w:rPr>
            </w:pPr>
          </w:p>
          <w:p w14:paraId="3AA8B38B" w14:textId="3BD809D8" w:rsidR="00133F35" w:rsidRPr="008747D7" w:rsidRDefault="00133F35" w:rsidP="002A2359">
            <w:pPr>
              <w:widowControl w:val="0"/>
              <w:autoSpaceDE w:val="0"/>
              <w:autoSpaceDN w:val="0"/>
              <w:adjustRightInd w:val="0"/>
              <w:jc w:val="center"/>
              <w:rPr>
                <w:rFonts w:ascii="Times" w:hAnsi="Times" w:cs="Times"/>
              </w:rPr>
            </w:pPr>
          </w:p>
        </w:tc>
        <w:tc>
          <w:tcPr>
            <w:tcW w:w="2420" w:type="dxa"/>
          </w:tcPr>
          <w:p w14:paraId="74FCA5F9" w14:textId="77777777" w:rsidR="00AF2D89" w:rsidRPr="008747D7" w:rsidRDefault="00AF2D89">
            <w:pPr>
              <w:widowControl w:val="0"/>
              <w:autoSpaceDE w:val="0"/>
              <w:autoSpaceDN w:val="0"/>
              <w:adjustRightInd w:val="0"/>
              <w:rPr>
                <w:rFonts w:ascii="Times" w:hAnsi="Times" w:cs="Times"/>
              </w:rPr>
            </w:pPr>
            <w:r w:rsidRPr="008747D7">
              <w:rPr>
                <w:rFonts w:ascii="Times" w:hAnsi="Times" w:cs="Times"/>
              </w:rPr>
              <w:t> </w:t>
            </w:r>
          </w:p>
          <w:p w14:paraId="1B78306E"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b/>
                <w:bCs/>
              </w:rPr>
              <w:t>Niveau EB6/6ème</w:t>
            </w:r>
          </w:p>
          <w:p w14:paraId="6CE69FE2"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p w14:paraId="66909C95"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Nombre de classes :</w:t>
            </w:r>
          </w:p>
          <w:p w14:paraId="54D3E728"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p w14:paraId="6057BA01"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Nombre total d’élèves :</w:t>
            </w:r>
          </w:p>
          <w:p w14:paraId="2087955A"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p w14:paraId="0C796122"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Noms des enseignantes :</w:t>
            </w:r>
          </w:p>
          <w:p w14:paraId="3D12B61B" w14:textId="77777777" w:rsidR="00AF2D89" w:rsidRDefault="00AF2D89" w:rsidP="002A2359">
            <w:pPr>
              <w:widowControl w:val="0"/>
              <w:autoSpaceDE w:val="0"/>
              <w:autoSpaceDN w:val="0"/>
              <w:adjustRightInd w:val="0"/>
              <w:jc w:val="center"/>
              <w:rPr>
                <w:rFonts w:ascii="Times" w:hAnsi="Times" w:cs="Times"/>
              </w:rPr>
            </w:pPr>
            <w:r w:rsidRPr="008747D7">
              <w:rPr>
                <w:rFonts w:ascii="Times" w:hAnsi="Times" w:cs="Times"/>
              </w:rPr>
              <w:t> </w:t>
            </w:r>
          </w:p>
          <w:p w14:paraId="7DFA2422" w14:textId="77777777" w:rsidR="00133F35" w:rsidRDefault="00133F35" w:rsidP="002A2359">
            <w:pPr>
              <w:widowControl w:val="0"/>
              <w:autoSpaceDE w:val="0"/>
              <w:autoSpaceDN w:val="0"/>
              <w:adjustRightInd w:val="0"/>
              <w:jc w:val="center"/>
              <w:rPr>
                <w:rFonts w:ascii="Times" w:hAnsi="Times" w:cs="Times"/>
              </w:rPr>
            </w:pPr>
          </w:p>
          <w:p w14:paraId="0FA43357" w14:textId="2EB4F956" w:rsidR="00133F35" w:rsidRDefault="00133F35" w:rsidP="002A2359">
            <w:pPr>
              <w:widowControl w:val="0"/>
              <w:autoSpaceDE w:val="0"/>
              <w:autoSpaceDN w:val="0"/>
              <w:adjustRightInd w:val="0"/>
              <w:jc w:val="center"/>
              <w:rPr>
                <w:rFonts w:ascii="Times" w:hAnsi="Times" w:cs="Times"/>
              </w:rPr>
            </w:pPr>
          </w:p>
          <w:p w14:paraId="6FCE25DE" w14:textId="374EB145" w:rsidR="00133F35" w:rsidRDefault="00133F35" w:rsidP="002A2359">
            <w:pPr>
              <w:widowControl w:val="0"/>
              <w:autoSpaceDE w:val="0"/>
              <w:autoSpaceDN w:val="0"/>
              <w:adjustRightInd w:val="0"/>
              <w:jc w:val="center"/>
              <w:rPr>
                <w:rFonts w:ascii="Times" w:hAnsi="Times" w:cs="Times"/>
              </w:rPr>
            </w:pPr>
          </w:p>
          <w:p w14:paraId="60F36B2C" w14:textId="77777777" w:rsidR="000C4C31" w:rsidRDefault="000C4C31" w:rsidP="002A2359">
            <w:pPr>
              <w:widowControl w:val="0"/>
              <w:autoSpaceDE w:val="0"/>
              <w:autoSpaceDN w:val="0"/>
              <w:adjustRightInd w:val="0"/>
              <w:jc w:val="center"/>
              <w:rPr>
                <w:rFonts w:ascii="Times" w:hAnsi="Times" w:cs="Times"/>
              </w:rPr>
            </w:pPr>
          </w:p>
          <w:p w14:paraId="11B8ECA7" w14:textId="00491B2D" w:rsidR="00133F35" w:rsidRPr="008747D7" w:rsidRDefault="00133F35" w:rsidP="002A2359">
            <w:pPr>
              <w:widowControl w:val="0"/>
              <w:autoSpaceDE w:val="0"/>
              <w:autoSpaceDN w:val="0"/>
              <w:adjustRightInd w:val="0"/>
              <w:jc w:val="center"/>
              <w:rPr>
                <w:rFonts w:ascii="Times" w:hAnsi="Times" w:cs="Times"/>
              </w:rPr>
            </w:pPr>
          </w:p>
        </w:tc>
      </w:tr>
      <w:tr w:rsidR="00AF2D89" w:rsidRPr="008747D7" w14:paraId="5128FA89" w14:textId="77777777" w:rsidTr="003142BF">
        <w:tc>
          <w:tcPr>
            <w:tcW w:w="3600" w:type="dxa"/>
          </w:tcPr>
          <w:p w14:paraId="164615D0"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tc>
        <w:tc>
          <w:tcPr>
            <w:tcW w:w="2380" w:type="dxa"/>
          </w:tcPr>
          <w:p w14:paraId="19BF9685"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p w14:paraId="65FE2A81"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b/>
                <w:bCs/>
              </w:rPr>
              <w:t>Niveau EB7/5ème</w:t>
            </w:r>
          </w:p>
          <w:p w14:paraId="62B18DEC"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p w14:paraId="509E88A0"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Nombre de classes :</w:t>
            </w:r>
          </w:p>
          <w:p w14:paraId="6CEC3F8F"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p w14:paraId="3E4F3E32"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Nombre total d’élèves :</w:t>
            </w:r>
          </w:p>
          <w:p w14:paraId="0111D7B7"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p w14:paraId="248D28E7"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Noms des enseignantes :</w:t>
            </w:r>
          </w:p>
          <w:p w14:paraId="5491D397" w14:textId="77777777" w:rsidR="00AF2D89" w:rsidRDefault="00AF2D89">
            <w:pPr>
              <w:widowControl w:val="0"/>
              <w:autoSpaceDE w:val="0"/>
              <w:autoSpaceDN w:val="0"/>
              <w:adjustRightInd w:val="0"/>
              <w:jc w:val="center"/>
              <w:rPr>
                <w:rFonts w:ascii="Times" w:hAnsi="Times" w:cs="Times"/>
              </w:rPr>
            </w:pPr>
            <w:r w:rsidRPr="008747D7">
              <w:rPr>
                <w:rFonts w:ascii="Times" w:hAnsi="Times" w:cs="Times"/>
              </w:rPr>
              <w:t> </w:t>
            </w:r>
          </w:p>
          <w:p w14:paraId="37893A0B" w14:textId="77777777" w:rsidR="00133F35" w:rsidRDefault="00133F35">
            <w:pPr>
              <w:widowControl w:val="0"/>
              <w:autoSpaceDE w:val="0"/>
              <w:autoSpaceDN w:val="0"/>
              <w:adjustRightInd w:val="0"/>
              <w:jc w:val="center"/>
              <w:rPr>
                <w:rFonts w:ascii="Times" w:hAnsi="Times" w:cs="Times"/>
              </w:rPr>
            </w:pPr>
          </w:p>
          <w:p w14:paraId="465D161B" w14:textId="2D15E059" w:rsidR="00133F35" w:rsidRDefault="00133F35">
            <w:pPr>
              <w:widowControl w:val="0"/>
              <w:autoSpaceDE w:val="0"/>
              <w:autoSpaceDN w:val="0"/>
              <w:adjustRightInd w:val="0"/>
              <w:jc w:val="center"/>
              <w:rPr>
                <w:rFonts w:ascii="Times" w:hAnsi="Times" w:cs="Times"/>
              </w:rPr>
            </w:pPr>
          </w:p>
          <w:p w14:paraId="3B4C7A25" w14:textId="77777777" w:rsidR="001A0934" w:rsidRDefault="001A0934">
            <w:pPr>
              <w:widowControl w:val="0"/>
              <w:autoSpaceDE w:val="0"/>
              <w:autoSpaceDN w:val="0"/>
              <w:adjustRightInd w:val="0"/>
              <w:jc w:val="center"/>
              <w:rPr>
                <w:rFonts w:ascii="Times" w:hAnsi="Times" w:cs="Times"/>
              </w:rPr>
            </w:pPr>
          </w:p>
          <w:p w14:paraId="004B475E" w14:textId="77777777" w:rsidR="000C4C31" w:rsidRDefault="000C4C31">
            <w:pPr>
              <w:widowControl w:val="0"/>
              <w:autoSpaceDE w:val="0"/>
              <w:autoSpaceDN w:val="0"/>
              <w:adjustRightInd w:val="0"/>
              <w:jc w:val="center"/>
              <w:rPr>
                <w:rFonts w:ascii="Times" w:hAnsi="Times" w:cs="Times"/>
              </w:rPr>
            </w:pPr>
          </w:p>
          <w:p w14:paraId="169F64AA" w14:textId="7BE57D09" w:rsidR="000C4C31" w:rsidRDefault="000C4C31" w:rsidP="00133F35">
            <w:pPr>
              <w:widowControl w:val="0"/>
              <w:autoSpaceDE w:val="0"/>
              <w:autoSpaceDN w:val="0"/>
              <w:adjustRightInd w:val="0"/>
              <w:rPr>
                <w:rFonts w:ascii="Times" w:hAnsi="Times" w:cs="Times"/>
              </w:rPr>
            </w:pPr>
          </w:p>
          <w:p w14:paraId="340FEFFD" w14:textId="26848E8A" w:rsidR="00133F35" w:rsidRPr="008747D7" w:rsidRDefault="00133F35">
            <w:pPr>
              <w:widowControl w:val="0"/>
              <w:autoSpaceDE w:val="0"/>
              <w:autoSpaceDN w:val="0"/>
              <w:adjustRightInd w:val="0"/>
              <w:jc w:val="center"/>
              <w:rPr>
                <w:rFonts w:ascii="Times" w:hAnsi="Times" w:cs="Times"/>
              </w:rPr>
            </w:pPr>
          </w:p>
        </w:tc>
        <w:tc>
          <w:tcPr>
            <w:tcW w:w="2420" w:type="dxa"/>
          </w:tcPr>
          <w:p w14:paraId="6276867D" w14:textId="77777777" w:rsidR="00AF2D89" w:rsidRPr="008747D7" w:rsidRDefault="00AF2D89">
            <w:pPr>
              <w:widowControl w:val="0"/>
              <w:autoSpaceDE w:val="0"/>
              <w:autoSpaceDN w:val="0"/>
              <w:adjustRightInd w:val="0"/>
              <w:rPr>
                <w:rFonts w:ascii="Times" w:hAnsi="Times" w:cs="Times"/>
              </w:rPr>
            </w:pPr>
            <w:r w:rsidRPr="008747D7">
              <w:rPr>
                <w:rFonts w:ascii="Times" w:hAnsi="Times" w:cs="Times"/>
              </w:rPr>
              <w:t> </w:t>
            </w:r>
          </w:p>
          <w:p w14:paraId="7812517C"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b/>
                <w:bCs/>
              </w:rPr>
              <w:t>Niveau EB8/4ème</w:t>
            </w:r>
          </w:p>
          <w:p w14:paraId="71CCE759"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p w14:paraId="5CD43159"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Nombre de classes :</w:t>
            </w:r>
          </w:p>
          <w:p w14:paraId="53761273"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p w14:paraId="73AEADED"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Nombre total d’élèves :</w:t>
            </w:r>
          </w:p>
          <w:p w14:paraId="0F53495F"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 </w:t>
            </w:r>
          </w:p>
          <w:p w14:paraId="09328720" w14:textId="77777777" w:rsidR="00AF2D89" w:rsidRPr="008747D7" w:rsidRDefault="00AF2D89">
            <w:pPr>
              <w:widowControl w:val="0"/>
              <w:autoSpaceDE w:val="0"/>
              <w:autoSpaceDN w:val="0"/>
              <w:adjustRightInd w:val="0"/>
              <w:jc w:val="center"/>
              <w:rPr>
                <w:rFonts w:ascii="Times" w:hAnsi="Times" w:cs="Times"/>
              </w:rPr>
            </w:pPr>
            <w:r w:rsidRPr="008747D7">
              <w:rPr>
                <w:rFonts w:ascii="Times" w:hAnsi="Times" w:cs="Times"/>
              </w:rPr>
              <w:t>Noms des enseignantes :</w:t>
            </w:r>
          </w:p>
          <w:p w14:paraId="52F77BDB" w14:textId="77777777" w:rsidR="00AF2D89" w:rsidRDefault="00AF2D89">
            <w:pPr>
              <w:widowControl w:val="0"/>
              <w:autoSpaceDE w:val="0"/>
              <w:autoSpaceDN w:val="0"/>
              <w:adjustRightInd w:val="0"/>
              <w:jc w:val="center"/>
              <w:rPr>
                <w:rFonts w:ascii="Times" w:hAnsi="Times" w:cs="Times"/>
              </w:rPr>
            </w:pPr>
            <w:r w:rsidRPr="008747D7">
              <w:rPr>
                <w:rFonts w:ascii="Times" w:hAnsi="Times" w:cs="Times"/>
              </w:rPr>
              <w:t> </w:t>
            </w:r>
          </w:p>
          <w:p w14:paraId="6510A03D" w14:textId="77777777" w:rsidR="00133F35" w:rsidRDefault="00133F35">
            <w:pPr>
              <w:widowControl w:val="0"/>
              <w:autoSpaceDE w:val="0"/>
              <w:autoSpaceDN w:val="0"/>
              <w:adjustRightInd w:val="0"/>
              <w:jc w:val="center"/>
              <w:rPr>
                <w:rFonts w:ascii="Times" w:hAnsi="Times" w:cs="Times"/>
              </w:rPr>
            </w:pPr>
          </w:p>
          <w:p w14:paraId="36253516" w14:textId="528F9661" w:rsidR="00133F35" w:rsidRDefault="00133F35">
            <w:pPr>
              <w:widowControl w:val="0"/>
              <w:autoSpaceDE w:val="0"/>
              <w:autoSpaceDN w:val="0"/>
              <w:adjustRightInd w:val="0"/>
              <w:jc w:val="center"/>
              <w:rPr>
                <w:rFonts w:ascii="Times" w:hAnsi="Times" w:cs="Times"/>
              </w:rPr>
            </w:pPr>
          </w:p>
          <w:p w14:paraId="6988F442" w14:textId="77777777" w:rsidR="00133F35" w:rsidRDefault="00133F35">
            <w:pPr>
              <w:widowControl w:val="0"/>
              <w:autoSpaceDE w:val="0"/>
              <w:autoSpaceDN w:val="0"/>
              <w:adjustRightInd w:val="0"/>
              <w:jc w:val="center"/>
              <w:rPr>
                <w:rFonts w:ascii="Times" w:hAnsi="Times" w:cs="Times"/>
              </w:rPr>
            </w:pPr>
          </w:p>
          <w:p w14:paraId="0EE3B87B" w14:textId="49E01F7F" w:rsidR="00133F35" w:rsidRPr="008747D7" w:rsidRDefault="00133F35">
            <w:pPr>
              <w:widowControl w:val="0"/>
              <w:autoSpaceDE w:val="0"/>
              <w:autoSpaceDN w:val="0"/>
              <w:adjustRightInd w:val="0"/>
              <w:jc w:val="center"/>
              <w:rPr>
                <w:rFonts w:ascii="Times" w:hAnsi="Times" w:cs="Times"/>
              </w:rPr>
            </w:pPr>
          </w:p>
        </w:tc>
      </w:tr>
    </w:tbl>
    <w:p w14:paraId="661989A7" w14:textId="263D36D1" w:rsidR="00BB0502" w:rsidRPr="008747D7" w:rsidRDefault="00BB0502" w:rsidP="002A2359">
      <w:pPr>
        <w:rPr>
          <w:rFonts w:ascii="Times" w:hAnsi="Times" w:cs="Times"/>
        </w:rPr>
      </w:pPr>
    </w:p>
    <w:sectPr w:rsidR="00BB0502" w:rsidRPr="008747D7" w:rsidSect="000C4C31">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2ADCF" w14:textId="77777777" w:rsidR="00E7590A" w:rsidRDefault="00E7590A" w:rsidP="003E0E29">
      <w:r>
        <w:separator/>
      </w:r>
    </w:p>
  </w:endnote>
  <w:endnote w:type="continuationSeparator" w:id="0">
    <w:p w14:paraId="398CC9F4" w14:textId="77777777" w:rsidR="00E7590A" w:rsidRDefault="00E7590A" w:rsidP="003E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73AE8" w14:textId="77777777" w:rsidR="00E7590A" w:rsidRDefault="00E7590A" w:rsidP="003E0E29">
      <w:r>
        <w:separator/>
      </w:r>
    </w:p>
  </w:footnote>
  <w:footnote w:type="continuationSeparator" w:id="0">
    <w:p w14:paraId="5074C83E" w14:textId="77777777" w:rsidR="00E7590A" w:rsidRDefault="00E7590A" w:rsidP="003E0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1D0"/>
    <w:multiLevelType w:val="hybridMultilevel"/>
    <w:tmpl w:val="FB742916"/>
    <w:lvl w:ilvl="0" w:tplc="3522BDEC">
      <w:numFmt w:val="bullet"/>
      <w:lvlText w:val="-"/>
      <w:lvlJc w:val="left"/>
      <w:pPr>
        <w:ind w:left="1080" w:hanging="360"/>
      </w:pPr>
      <w:rPr>
        <w:rFonts w:ascii="TimesNewRomanPSMT" w:eastAsiaTheme="minorHAnsi" w:hAnsi="TimesNewRomanPSMT" w:cs="TimesNewRomanPSMT"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8A1387A"/>
    <w:multiLevelType w:val="hybridMultilevel"/>
    <w:tmpl w:val="B62C2D60"/>
    <w:lvl w:ilvl="0" w:tplc="3522BDEC">
      <w:numFmt w:val="bullet"/>
      <w:lvlText w:val="-"/>
      <w:lvlJc w:val="left"/>
      <w:pPr>
        <w:ind w:left="720" w:hanging="360"/>
      </w:pPr>
      <w:rPr>
        <w:rFonts w:ascii="TimesNewRomanPSMT" w:eastAsiaTheme="minorHAnsi" w:hAnsi="TimesNewRomanPSMT" w:cs="TimesNewRomanPSMT"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07E4A"/>
    <w:multiLevelType w:val="hybridMultilevel"/>
    <w:tmpl w:val="46AED846"/>
    <w:lvl w:ilvl="0" w:tplc="6A78E866">
      <w:numFmt w:val="bullet"/>
      <w:lvlText w:val="-"/>
      <w:lvlJc w:val="left"/>
      <w:pPr>
        <w:ind w:left="420" w:hanging="360"/>
      </w:pPr>
      <w:rPr>
        <w:rFonts w:ascii="TimesNewRomanPSMT" w:eastAsiaTheme="minorHAnsi" w:hAnsi="TimesNewRomanPSMT" w:cs="TimesNewRomanPSMT" w:hint="default"/>
        <w:sz w:val="24"/>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BC65003"/>
    <w:multiLevelType w:val="hybridMultilevel"/>
    <w:tmpl w:val="B09A74BE"/>
    <w:lvl w:ilvl="0" w:tplc="3522BDEC">
      <w:numFmt w:val="bullet"/>
      <w:lvlText w:val="-"/>
      <w:lvlJc w:val="left"/>
      <w:pPr>
        <w:ind w:left="720" w:hanging="360"/>
      </w:pPr>
      <w:rPr>
        <w:rFonts w:ascii="TimesNewRomanPSMT" w:eastAsiaTheme="minorHAnsi" w:hAnsi="TimesNewRomanPSMT" w:cs="TimesNewRomanPSMT"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DD5A1A"/>
    <w:multiLevelType w:val="hybridMultilevel"/>
    <w:tmpl w:val="E63C293E"/>
    <w:lvl w:ilvl="0" w:tplc="3522BDEC">
      <w:numFmt w:val="bullet"/>
      <w:lvlText w:val="-"/>
      <w:lvlJc w:val="left"/>
      <w:pPr>
        <w:ind w:left="720" w:hanging="360"/>
      </w:pPr>
      <w:rPr>
        <w:rFonts w:ascii="TimesNewRomanPSMT" w:eastAsiaTheme="minorHAnsi" w:hAnsi="TimesNewRomanPSMT" w:cs="TimesNewRomanPSMT"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F52E66"/>
    <w:multiLevelType w:val="hybridMultilevel"/>
    <w:tmpl w:val="30B4FA04"/>
    <w:lvl w:ilvl="0" w:tplc="3522BDEC">
      <w:numFmt w:val="bullet"/>
      <w:lvlText w:val="-"/>
      <w:lvlJc w:val="left"/>
      <w:pPr>
        <w:ind w:left="720" w:hanging="360"/>
      </w:pPr>
      <w:rPr>
        <w:rFonts w:ascii="TimesNewRomanPSMT" w:eastAsiaTheme="minorHAnsi" w:hAnsi="TimesNewRomanPSMT" w:cs="TimesNewRomanPSMT"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1C313E"/>
    <w:multiLevelType w:val="hybridMultilevel"/>
    <w:tmpl w:val="8682B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5259D6"/>
    <w:multiLevelType w:val="hybridMultilevel"/>
    <w:tmpl w:val="4B54224A"/>
    <w:lvl w:ilvl="0" w:tplc="3522BDEC">
      <w:numFmt w:val="bullet"/>
      <w:lvlText w:val="-"/>
      <w:lvlJc w:val="left"/>
      <w:pPr>
        <w:ind w:left="720" w:hanging="360"/>
      </w:pPr>
      <w:rPr>
        <w:rFonts w:ascii="TimesNewRomanPSMT" w:eastAsiaTheme="minorHAnsi" w:hAnsi="TimesNewRomanPSMT" w:cs="TimesNewRomanPSMT"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C763A1"/>
    <w:multiLevelType w:val="hybridMultilevel"/>
    <w:tmpl w:val="E37E1868"/>
    <w:lvl w:ilvl="0" w:tplc="3522BDEC">
      <w:numFmt w:val="bullet"/>
      <w:lvlText w:val="-"/>
      <w:lvlJc w:val="left"/>
      <w:pPr>
        <w:ind w:left="720" w:hanging="360"/>
      </w:pPr>
      <w:rPr>
        <w:rFonts w:ascii="TimesNewRomanPSMT" w:eastAsiaTheme="minorHAnsi" w:hAnsi="TimesNewRomanPSMT" w:cs="TimesNewRomanPSMT"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7053E0"/>
    <w:multiLevelType w:val="hybridMultilevel"/>
    <w:tmpl w:val="12EAEA6C"/>
    <w:lvl w:ilvl="0" w:tplc="3522BDEC">
      <w:numFmt w:val="bullet"/>
      <w:lvlText w:val="-"/>
      <w:lvlJc w:val="left"/>
      <w:pPr>
        <w:ind w:left="720" w:hanging="360"/>
      </w:pPr>
      <w:rPr>
        <w:rFonts w:ascii="TimesNewRomanPSMT" w:eastAsiaTheme="minorHAnsi" w:hAnsi="TimesNewRomanPSMT" w:cs="TimesNewRomanPSMT"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531A4A"/>
    <w:multiLevelType w:val="hybridMultilevel"/>
    <w:tmpl w:val="8A9054C6"/>
    <w:lvl w:ilvl="0" w:tplc="3522BDEC">
      <w:numFmt w:val="bullet"/>
      <w:lvlText w:val="-"/>
      <w:lvlJc w:val="left"/>
      <w:pPr>
        <w:ind w:left="1080" w:hanging="360"/>
      </w:pPr>
      <w:rPr>
        <w:rFonts w:ascii="TimesNewRomanPSMT" w:eastAsiaTheme="minorHAnsi" w:hAnsi="TimesNewRomanPSMT" w:cs="TimesNewRomanPSMT"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6A148F5"/>
    <w:multiLevelType w:val="hybridMultilevel"/>
    <w:tmpl w:val="25884D1A"/>
    <w:lvl w:ilvl="0" w:tplc="3522BDEC">
      <w:numFmt w:val="bullet"/>
      <w:lvlText w:val="-"/>
      <w:lvlJc w:val="left"/>
      <w:pPr>
        <w:ind w:left="720" w:hanging="360"/>
      </w:pPr>
      <w:rPr>
        <w:rFonts w:ascii="TimesNewRomanPSMT" w:eastAsiaTheme="minorHAnsi" w:hAnsi="TimesNewRomanPSMT" w:cs="TimesNewRomanPSMT"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0"/>
  </w:num>
  <w:num w:numId="6">
    <w:abstractNumId w:val="11"/>
  </w:num>
  <w:num w:numId="7">
    <w:abstractNumId w:val="1"/>
  </w:num>
  <w:num w:numId="8">
    <w:abstractNumId w:val="9"/>
  </w:num>
  <w:num w:numId="9">
    <w:abstractNumId w:val="3"/>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02"/>
    <w:rsid w:val="00084834"/>
    <w:rsid w:val="000A4EBB"/>
    <w:rsid w:val="000A4F44"/>
    <w:rsid w:val="000C4C31"/>
    <w:rsid w:val="0010206E"/>
    <w:rsid w:val="00133F35"/>
    <w:rsid w:val="00161249"/>
    <w:rsid w:val="001A0934"/>
    <w:rsid w:val="001F3EA5"/>
    <w:rsid w:val="001F5644"/>
    <w:rsid w:val="002261E8"/>
    <w:rsid w:val="00241469"/>
    <w:rsid w:val="00282265"/>
    <w:rsid w:val="002A2359"/>
    <w:rsid w:val="003142BF"/>
    <w:rsid w:val="003B254B"/>
    <w:rsid w:val="003C2106"/>
    <w:rsid w:val="003E0E29"/>
    <w:rsid w:val="00407A4C"/>
    <w:rsid w:val="0044363C"/>
    <w:rsid w:val="004521F6"/>
    <w:rsid w:val="00485174"/>
    <w:rsid w:val="004C136C"/>
    <w:rsid w:val="004D1075"/>
    <w:rsid w:val="005076BD"/>
    <w:rsid w:val="00524C6D"/>
    <w:rsid w:val="005A2624"/>
    <w:rsid w:val="005D2B7E"/>
    <w:rsid w:val="00733C91"/>
    <w:rsid w:val="008747D7"/>
    <w:rsid w:val="00895A70"/>
    <w:rsid w:val="008C74D3"/>
    <w:rsid w:val="008E2450"/>
    <w:rsid w:val="008E5C44"/>
    <w:rsid w:val="008E6C6F"/>
    <w:rsid w:val="00937CB1"/>
    <w:rsid w:val="00961896"/>
    <w:rsid w:val="009872C1"/>
    <w:rsid w:val="009E2062"/>
    <w:rsid w:val="00A77FCB"/>
    <w:rsid w:val="00A976CA"/>
    <w:rsid w:val="00AF0823"/>
    <w:rsid w:val="00AF2D89"/>
    <w:rsid w:val="00BB0502"/>
    <w:rsid w:val="00BB538A"/>
    <w:rsid w:val="00C03804"/>
    <w:rsid w:val="00C70042"/>
    <w:rsid w:val="00CB0A3C"/>
    <w:rsid w:val="00CB1754"/>
    <w:rsid w:val="00CB1977"/>
    <w:rsid w:val="00CB2642"/>
    <w:rsid w:val="00CF0289"/>
    <w:rsid w:val="00D51D84"/>
    <w:rsid w:val="00D874BF"/>
    <w:rsid w:val="00E13017"/>
    <w:rsid w:val="00E7590A"/>
    <w:rsid w:val="00F459E5"/>
    <w:rsid w:val="00F61AD5"/>
    <w:rsid w:val="00FF7B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11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2450"/>
    <w:pPr>
      <w:ind w:left="720"/>
      <w:contextualSpacing/>
    </w:pPr>
  </w:style>
  <w:style w:type="paragraph" w:styleId="En-tte">
    <w:name w:val="header"/>
    <w:basedOn w:val="Normal"/>
    <w:link w:val="En-tteCar"/>
    <w:uiPriority w:val="99"/>
    <w:unhideWhenUsed/>
    <w:rsid w:val="003E0E29"/>
    <w:pPr>
      <w:tabs>
        <w:tab w:val="center" w:pos="4536"/>
        <w:tab w:val="right" w:pos="9072"/>
      </w:tabs>
    </w:pPr>
  </w:style>
  <w:style w:type="character" w:customStyle="1" w:styleId="En-tteCar">
    <w:name w:val="En-tête Car"/>
    <w:basedOn w:val="Policepardfaut"/>
    <w:link w:val="En-tte"/>
    <w:uiPriority w:val="99"/>
    <w:rsid w:val="003E0E29"/>
  </w:style>
  <w:style w:type="paragraph" w:styleId="Pieddepage">
    <w:name w:val="footer"/>
    <w:basedOn w:val="Normal"/>
    <w:link w:val="PieddepageCar"/>
    <w:uiPriority w:val="99"/>
    <w:unhideWhenUsed/>
    <w:rsid w:val="003E0E29"/>
    <w:pPr>
      <w:tabs>
        <w:tab w:val="center" w:pos="4536"/>
        <w:tab w:val="right" w:pos="9072"/>
      </w:tabs>
    </w:pPr>
  </w:style>
  <w:style w:type="character" w:customStyle="1" w:styleId="PieddepageCar">
    <w:name w:val="Pied de page Car"/>
    <w:basedOn w:val="Policepardfaut"/>
    <w:link w:val="Pieddepage"/>
    <w:uiPriority w:val="99"/>
    <w:rsid w:val="003E0E29"/>
  </w:style>
  <w:style w:type="table" w:styleId="TableauGrille1Clair">
    <w:name w:val="Grid Table 1 Light"/>
    <w:basedOn w:val="TableauNormal"/>
    <w:uiPriority w:val="46"/>
    <w:rsid w:val="00CF02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lledutableau">
    <w:name w:val="Table Grid"/>
    <w:basedOn w:val="TableauNormal"/>
    <w:uiPriority w:val="59"/>
    <w:rsid w:val="00E13017"/>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03%2024%2051%2031"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3853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Abdelfattah</dc:creator>
  <cp:keywords/>
  <dc:description/>
  <cp:lastModifiedBy>FIPF</cp:lastModifiedBy>
  <cp:revision>2</cp:revision>
  <dcterms:created xsi:type="dcterms:W3CDTF">2019-01-23T14:29:00Z</dcterms:created>
  <dcterms:modified xsi:type="dcterms:W3CDTF">2019-01-23T14:29:00Z</dcterms:modified>
</cp:coreProperties>
</file>